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3D5" w:rsidRPr="00BF62A5" w:rsidRDefault="008756E5">
      <w:pPr>
        <w:spacing w:after="70" w:line="259" w:lineRule="auto"/>
        <w:ind w:left="198" w:firstLine="0"/>
        <w:jc w:val="center"/>
        <w:rPr>
          <w:color w:val="auto"/>
          <w:sz w:val="28"/>
          <w:szCs w:val="28"/>
        </w:rPr>
      </w:pPr>
      <w:r w:rsidRPr="00BF62A5">
        <w:rPr>
          <w:color w:val="auto"/>
          <w:sz w:val="28"/>
          <w:szCs w:val="28"/>
        </w:rPr>
        <w:t xml:space="preserve"> </w:t>
      </w:r>
    </w:p>
    <w:p w:rsidR="00392D49" w:rsidRDefault="00392D49" w:rsidP="00392D49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  <w:r w:rsidRPr="008754ED">
        <w:rPr>
          <w:b/>
          <w:sz w:val="28"/>
          <w:szCs w:val="28"/>
        </w:rPr>
        <w:t>МБОУ «</w:t>
      </w:r>
      <w:proofErr w:type="spellStart"/>
      <w:r w:rsidRPr="008754ED">
        <w:rPr>
          <w:b/>
          <w:sz w:val="28"/>
          <w:szCs w:val="28"/>
        </w:rPr>
        <w:t>Ачерешкинская</w:t>
      </w:r>
      <w:proofErr w:type="spellEnd"/>
      <w:r w:rsidRPr="008754ED">
        <w:rPr>
          <w:b/>
          <w:sz w:val="28"/>
          <w:szCs w:val="28"/>
        </w:rPr>
        <w:t xml:space="preserve"> СШ»</w:t>
      </w:r>
      <w:r>
        <w:rPr>
          <w:sz w:val="28"/>
          <w:szCs w:val="28"/>
        </w:rPr>
        <w:t xml:space="preserve"> </w:t>
      </w:r>
    </w:p>
    <w:p w:rsidR="00392D49" w:rsidRDefault="00392D49" w:rsidP="00392D49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</w:t>
      </w:r>
      <w:r w:rsidRPr="00D25007">
        <w:rPr>
          <w:b/>
          <w:sz w:val="28"/>
          <w:szCs w:val="28"/>
        </w:rPr>
        <w:t>сполнени</w:t>
      </w:r>
      <w:r>
        <w:rPr>
          <w:b/>
          <w:sz w:val="28"/>
          <w:szCs w:val="28"/>
        </w:rPr>
        <w:t xml:space="preserve">е  </w:t>
      </w:r>
      <w:r w:rsidRPr="00D25007">
        <w:rPr>
          <w:b/>
          <w:sz w:val="28"/>
          <w:szCs w:val="28"/>
        </w:rPr>
        <w:t xml:space="preserve"> протокольного поручения</w:t>
      </w:r>
    </w:p>
    <w:p w:rsidR="00392D49" w:rsidRDefault="00392D49" w:rsidP="00392D49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  <w:r w:rsidRPr="00D25007">
        <w:rPr>
          <w:b/>
          <w:sz w:val="28"/>
          <w:szCs w:val="28"/>
        </w:rPr>
        <w:t xml:space="preserve"> Главы Че</w:t>
      </w:r>
      <w:r>
        <w:rPr>
          <w:b/>
          <w:sz w:val="28"/>
          <w:szCs w:val="28"/>
        </w:rPr>
        <w:t>ченской Республики</w:t>
      </w:r>
      <w:r w:rsidRPr="00D25007">
        <w:rPr>
          <w:b/>
          <w:sz w:val="28"/>
          <w:szCs w:val="28"/>
        </w:rPr>
        <w:t xml:space="preserve"> </w:t>
      </w:r>
    </w:p>
    <w:p w:rsidR="00392D49" w:rsidRDefault="00392D49" w:rsidP="00392D49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  <w:r w:rsidRPr="00D25007">
        <w:rPr>
          <w:b/>
          <w:sz w:val="28"/>
          <w:szCs w:val="28"/>
        </w:rPr>
        <w:t>Кадырова Р. А. № 01 – 04 от 27. 01. 2015 года</w:t>
      </w:r>
    </w:p>
    <w:p w:rsidR="00392D49" w:rsidRDefault="00392D49" w:rsidP="00392D49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392D49" w:rsidRDefault="00392D49" w:rsidP="00392D49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  <w:r w:rsidRPr="00D25007">
        <w:rPr>
          <w:b/>
          <w:sz w:val="28"/>
          <w:szCs w:val="28"/>
        </w:rPr>
        <w:t>Отчет</w:t>
      </w:r>
    </w:p>
    <w:p w:rsidR="00392D49" w:rsidRDefault="00392D49" w:rsidP="00392D49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  <w:r w:rsidRPr="008754ED">
        <w:rPr>
          <w:b/>
          <w:sz w:val="28"/>
          <w:szCs w:val="28"/>
        </w:rPr>
        <w:t>о проведенной беседе на тему:</w:t>
      </w:r>
      <w:r w:rsidRPr="00392D49">
        <w:rPr>
          <w:b/>
          <w:sz w:val="28"/>
          <w:szCs w:val="28"/>
        </w:rPr>
        <w:t xml:space="preserve"> </w:t>
      </w:r>
    </w:p>
    <w:p w:rsidR="00F67272" w:rsidRPr="00D3032F" w:rsidRDefault="00392D49" w:rsidP="00D3032F">
      <w:pPr>
        <w:pStyle w:val="a5"/>
        <w:spacing w:before="0" w:beforeAutospacing="0" w:after="240" w:afterAutospacing="0"/>
        <w:jc w:val="center"/>
        <w:rPr>
          <w:b/>
          <w:sz w:val="28"/>
          <w:szCs w:val="28"/>
        </w:rPr>
      </w:pPr>
      <w:r w:rsidRPr="001E529B">
        <w:rPr>
          <w:b/>
          <w:sz w:val="28"/>
          <w:szCs w:val="28"/>
        </w:rPr>
        <w:t>«Предупреждение проявления ваххабизма и экстремизма в молодежной среде».</w:t>
      </w:r>
      <w:bookmarkStart w:id="0" w:name="_GoBack"/>
      <w:bookmarkEnd w:id="0"/>
    </w:p>
    <w:p w:rsidR="000F03D5" w:rsidRPr="00BF62A5" w:rsidRDefault="008756E5" w:rsidP="00056A53">
      <w:pPr>
        <w:spacing w:after="21" w:line="259" w:lineRule="auto"/>
        <w:rPr>
          <w:color w:val="auto"/>
          <w:sz w:val="28"/>
          <w:szCs w:val="28"/>
        </w:rPr>
      </w:pPr>
      <w:r w:rsidRPr="00BF62A5">
        <w:rPr>
          <w:color w:val="auto"/>
          <w:sz w:val="28"/>
          <w:szCs w:val="28"/>
        </w:rPr>
        <w:t xml:space="preserve"> </w:t>
      </w:r>
      <w:r w:rsidR="002412AF">
        <w:rPr>
          <w:color w:val="auto"/>
          <w:sz w:val="28"/>
          <w:szCs w:val="28"/>
        </w:rPr>
        <w:t xml:space="preserve"> </w:t>
      </w:r>
      <w:r w:rsidR="0073516C" w:rsidRPr="00BF62A5">
        <w:rPr>
          <w:b/>
          <w:color w:val="auto"/>
          <w:sz w:val="28"/>
          <w:szCs w:val="28"/>
        </w:rPr>
        <w:t>Во исполнение протокольного поручения</w:t>
      </w:r>
      <w:r w:rsidRPr="00BF62A5">
        <w:rPr>
          <w:b/>
          <w:color w:val="auto"/>
          <w:sz w:val="28"/>
          <w:szCs w:val="28"/>
        </w:rPr>
        <w:t xml:space="preserve"> Главы Чеченской республики № 01-04 от 27 января 2015</w:t>
      </w:r>
      <w:r w:rsidR="0073516C" w:rsidRPr="00BF62A5">
        <w:rPr>
          <w:b/>
          <w:color w:val="auto"/>
          <w:sz w:val="28"/>
          <w:szCs w:val="28"/>
        </w:rPr>
        <w:t xml:space="preserve"> </w:t>
      </w:r>
      <w:r w:rsidRPr="00BF62A5">
        <w:rPr>
          <w:b/>
          <w:color w:val="auto"/>
          <w:sz w:val="28"/>
          <w:szCs w:val="28"/>
        </w:rPr>
        <w:t>года п</w:t>
      </w:r>
      <w:r w:rsidR="00056A53">
        <w:rPr>
          <w:b/>
          <w:color w:val="auto"/>
          <w:sz w:val="28"/>
          <w:szCs w:val="28"/>
        </w:rPr>
        <w:t>.</w:t>
      </w:r>
      <w:r w:rsidRPr="00BF62A5">
        <w:rPr>
          <w:b/>
          <w:color w:val="auto"/>
          <w:sz w:val="28"/>
          <w:szCs w:val="28"/>
        </w:rPr>
        <w:t xml:space="preserve"> 4</w:t>
      </w:r>
      <w:r w:rsidRPr="00BF62A5">
        <w:rPr>
          <w:color w:val="auto"/>
          <w:sz w:val="28"/>
          <w:szCs w:val="28"/>
        </w:rPr>
        <w:t>, о проведении по</w:t>
      </w:r>
      <w:r w:rsidR="006F69CF">
        <w:rPr>
          <w:color w:val="auto"/>
          <w:sz w:val="28"/>
          <w:szCs w:val="28"/>
        </w:rPr>
        <w:t xml:space="preserve">литики по борьбе с терроризмом </w:t>
      </w:r>
      <w:r w:rsidRPr="00BF62A5">
        <w:rPr>
          <w:color w:val="auto"/>
          <w:sz w:val="28"/>
          <w:szCs w:val="28"/>
        </w:rPr>
        <w:t xml:space="preserve">и другими антиобщественными проявлениями на территории Чеченской </w:t>
      </w:r>
      <w:r w:rsidR="00267D2E" w:rsidRPr="00BF62A5">
        <w:rPr>
          <w:color w:val="auto"/>
          <w:sz w:val="28"/>
          <w:szCs w:val="28"/>
        </w:rPr>
        <w:t>Республики в</w:t>
      </w:r>
      <w:r w:rsidRPr="00BF62A5">
        <w:rPr>
          <w:color w:val="auto"/>
          <w:sz w:val="28"/>
          <w:szCs w:val="28"/>
        </w:rPr>
        <w:t xml:space="preserve"> </w:t>
      </w:r>
      <w:r w:rsidR="00174E87">
        <w:rPr>
          <w:color w:val="auto"/>
          <w:sz w:val="28"/>
          <w:szCs w:val="28"/>
        </w:rPr>
        <w:t>МБОУ «</w:t>
      </w:r>
      <w:proofErr w:type="spellStart"/>
      <w:r w:rsidR="00174E87">
        <w:rPr>
          <w:color w:val="auto"/>
          <w:sz w:val="28"/>
          <w:szCs w:val="28"/>
        </w:rPr>
        <w:t>Ачерешк</w:t>
      </w:r>
      <w:r w:rsidR="009419C9" w:rsidRPr="00BF62A5">
        <w:rPr>
          <w:color w:val="auto"/>
          <w:sz w:val="28"/>
          <w:szCs w:val="28"/>
        </w:rPr>
        <w:t>инская</w:t>
      </w:r>
      <w:proofErr w:type="spellEnd"/>
      <w:r w:rsidR="009419C9" w:rsidRPr="00BF62A5">
        <w:rPr>
          <w:color w:val="auto"/>
          <w:sz w:val="28"/>
          <w:szCs w:val="28"/>
        </w:rPr>
        <w:t xml:space="preserve"> СШ» </w:t>
      </w:r>
      <w:r w:rsidRPr="00BF62A5">
        <w:rPr>
          <w:color w:val="auto"/>
          <w:sz w:val="28"/>
          <w:szCs w:val="28"/>
        </w:rPr>
        <w:t xml:space="preserve">проведены следующие профилактические мероприятия: </w:t>
      </w:r>
    </w:p>
    <w:p w:rsidR="000F03D5" w:rsidRPr="00BF62A5" w:rsidRDefault="008756E5">
      <w:pPr>
        <w:numPr>
          <w:ilvl w:val="0"/>
          <w:numId w:val="4"/>
        </w:numPr>
        <w:ind w:hanging="360"/>
        <w:rPr>
          <w:color w:val="auto"/>
          <w:sz w:val="28"/>
          <w:szCs w:val="28"/>
        </w:rPr>
      </w:pPr>
      <w:r w:rsidRPr="00BF62A5">
        <w:rPr>
          <w:color w:val="auto"/>
          <w:sz w:val="28"/>
          <w:szCs w:val="28"/>
        </w:rPr>
        <w:t xml:space="preserve">ежедневно утром и вечером сторожами проводилась проверка и обход школы;  </w:t>
      </w:r>
    </w:p>
    <w:p w:rsidR="000F03D5" w:rsidRPr="00BF62A5" w:rsidRDefault="008756E5">
      <w:pPr>
        <w:numPr>
          <w:ilvl w:val="0"/>
          <w:numId w:val="4"/>
        </w:numPr>
        <w:ind w:hanging="360"/>
        <w:rPr>
          <w:color w:val="auto"/>
          <w:sz w:val="28"/>
          <w:szCs w:val="28"/>
        </w:rPr>
      </w:pPr>
      <w:r w:rsidRPr="00BF62A5">
        <w:rPr>
          <w:color w:val="auto"/>
          <w:sz w:val="28"/>
          <w:szCs w:val="28"/>
        </w:rPr>
        <w:t xml:space="preserve">организовано дежурство педагогов и членов администрации; </w:t>
      </w:r>
    </w:p>
    <w:p w:rsidR="000F03D5" w:rsidRPr="00BF62A5" w:rsidRDefault="008756E5">
      <w:pPr>
        <w:numPr>
          <w:ilvl w:val="0"/>
          <w:numId w:val="4"/>
        </w:numPr>
        <w:ind w:hanging="360"/>
        <w:rPr>
          <w:color w:val="auto"/>
          <w:sz w:val="28"/>
          <w:szCs w:val="28"/>
        </w:rPr>
      </w:pPr>
      <w:r w:rsidRPr="00BF62A5">
        <w:rPr>
          <w:color w:val="auto"/>
          <w:sz w:val="28"/>
          <w:szCs w:val="28"/>
        </w:rPr>
        <w:t xml:space="preserve">разработаны планы и схемы эвакуации персонала и людей из учреждения при угрозе возникновения </w:t>
      </w:r>
      <w:r w:rsidR="006F69CF">
        <w:rPr>
          <w:color w:val="auto"/>
          <w:sz w:val="28"/>
          <w:szCs w:val="28"/>
        </w:rPr>
        <w:t>террористического акта.</w:t>
      </w:r>
      <w:r w:rsidRPr="00BF62A5">
        <w:rPr>
          <w:color w:val="auto"/>
          <w:sz w:val="28"/>
          <w:szCs w:val="28"/>
        </w:rPr>
        <w:t xml:space="preserve"> </w:t>
      </w:r>
    </w:p>
    <w:p w:rsidR="006F69CF" w:rsidRDefault="006F69CF" w:rsidP="006F69CF">
      <w:pPr>
        <w:spacing w:after="33" w:line="252" w:lineRule="auto"/>
        <w:ind w:left="862" w:firstLine="0"/>
        <w:rPr>
          <w:color w:val="auto"/>
          <w:sz w:val="28"/>
          <w:szCs w:val="28"/>
        </w:rPr>
      </w:pPr>
    </w:p>
    <w:p w:rsidR="006F69CF" w:rsidRDefault="00174E87" w:rsidP="006F69CF">
      <w:pPr>
        <w:spacing w:after="33" w:line="252" w:lineRule="auto"/>
        <w:ind w:left="0" w:firstLine="426"/>
        <w:rPr>
          <w:color w:val="auto"/>
          <w:sz w:val="28"/>
          <w:szCs w:val="28"/>
        </w:rPr>
      </w:pPr>
      <w:r w:rsidRPr="006F69CF">
        <w:rPr>
          <w:b/>
          <w:color w:val="auto"/>
          <w:sz w:val="28"/>
          <w:szCs w:val="28"/>
        </w:rPr>
        <w:t xml:space="preserve">01.11.2019 г. </w:t>
      </w:r>
      <w:r>
        <w:rPr>
          <w:color w:val="auto"/>
          <w:sz w:val="28"/>
          <w:szCs w:val="28"/>
        </w:rPr>
        <w:t xml:space="preserve">проведена беседа </w:t>
      </w:r>
      <w:r w:rsidR="00CF77A9">
        <w:rPr>
          <w:color w:val="auto"/>
          <w:sz w:val="28"/>
          <w:szCs w:val="28"/>
        </w:rPr>
        <w:t xml:space="preserve">с обучающимися 5-9 </w:t>
      </w:r>
      <w:proofErr w:type="spellStart"/>
      <w:r w:rsidR="00CF77A9">
        <w:rPr>
          <w:color w:val="auto"/>
          <w:sz w:val="28"/>
          <w:szCs w:val="28"/>
        </w:rPr>
        <w:t>кл</w:t>
      </w:r>
      <w:proofErr w:type="spellEnd"/>
      <w:r w:rsidR="00CF77A9">
        <w:rPr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 xml:space="preserve">на тему: </w:t>
      </w:r>
      <w:r w:rsidRPr="001E529B">
        <w:rPr>
          <w:b/>
          <w:color w:val="auto"/>
          <w:sz w:val="28"/>
          <w:szCs w:val="28"/>
        </w:rPr>
        <w:t>«Предупреждение проявления ваххабизма и экстремизма в молодежной среде».</w:t>
      </w:r>
      <w:r>
        <w:rPr>
          <w:color w:val="auto"/>
          <w:sz w:val="28"/>
          <w:szCs w:val="28"/>
        </w:rPr>
        <w:t xml:space="preserve"> </w:t>
      </w:r>
      <w:r w:rsidR="00CF77A9">
        <w:rPr>
          <w:color w:val="auto"/>
          <w:sz w:val="28"/>
          <w:szCs w:val="28"/>
        </w:rPr>
        <w:t xml:space="preserve">Беседу провели педагог по ДНВ и учитель ОБЖ. </w:t>
      </w:r>
    </w:p>
    <w:p w:rsidR="002412AF" w:rsidRDefault="006F69CF" w:rsidP="006F69CF">
      <w:pPr>
        <w:spacing w:after="33" w:line="252" w:lineRule="auto"/>
        <w:ind w:left="0" w:firstLine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Они рассказали обучающимся о</w:t>
      </w:r>
      <w:r w:rsidRPr="00BF62A5">
        <w:rPr>
          <w:color w:val="auto"/>
          <w:sz w:val="28"/>
          <w:szCs w:val="28"/>
        </w:rPr>
        <w:t xml:space="preserve"> необходимости придерживаться канонов традиционного Ислама, и пагубности идеологии ваххабизма и иных радикальных экстремистских течений, а также преступных замыслов главарей банд групп по вовлечению молодежи в преступные деяния.</w:t>
      </w:r>
    </w:p>
    <w:p w:rsidR="00056A53" w:rsidRDefault="006F69CF" w:rsidP="00056A53">
      <w:p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</w:t>
      </w:r>
      <w:r w:rsidR="008756E5" w:rsidRPr="00BF62A5">
        <w:rPr>
          <w:color w:val="auto"/>
          <w:sz w:val="28"/>
          <w:szCs w:val="28"/>
        </w:rPr>
        <w:t xml:space="preserve"> </w:t>
      </w:r>
    </w:p>
    <w:p w:rsidR="00056A53" w:rsidRPr="00056A53" w:rsidRDefault="00056A53" w:rsidP="00056A53">
      <w:pPr>
        <w:rPr>
          <w:rFonts w:eastAsiaTheme="minorHAnsi"/>
          <w:color w:val="auto"/>
          <w:sz w:val="28"/>
          <w:lang w:eastAsia="en-US"/>
        </w:rPr>
      </w:pPr>
      <w:r w:rsidRPr="00056A53">
        <w:rPr>
          <w:rFonts w:eastAsiaTheme="minorHAnsi"/>
          <w:color w:val="auto"/>
          <w:sz w:val="28"/>
          <w:lang w:eastAsia="en-US"/>
        </w:rPr>
        <w:t xml:space="preserve">Классные руководители регулярно проводят беседы, направленные на исключение случаев национальной вражды, воспитание толерантности. </w:t>
      </w:r>
    </w:p>
    <w:p w:rsidR="00056A53" w:rsidRDefault="00056A53" w:rsidP="00056A53">
      <w:pPr>
        <w:spacing w:after="160" w:line="259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</w:p>
    <w:p w:rsidR="00056A53" w:rsidRPr="00056A53" w:rsidRDefault="00056A53" w:rsidP="00056A53">
      <w:pPr>
        <w:spacing w:after="160" w:line="259" w:lineRule="auto"/>
        <w:ind w:left="0" w:firstLine="0"/>
        <w:rPr>
          <w:rFonts w:eastAsiaTheme="minorHAnsi"/>
          <w:color w:val="auto"/>
          <w:sz w:val="28"/>
          <w:szCs w:val="28"/>
          <w:lang w:eastAsia="en-US"/>
        </w:rPr>
      </w:pPr>
      <w:r w:rsidRPr="00056A53">
        <w:rPr>
          <w:rFonts w:eastAsiaTheme="minorHAnsi"/>
          <w:color w:val="auto"/>
          <w:sz w:val="28"/>
          <w:szCs w:val="28"/>
          <w:lang w:eastAsia="en-US"/>
        </w:rPr>
        <w:t>Проводя такие мероприятия, мы вносим определенный положительный результат в воспитание учащихся, так как при этом используются новые формы работы, вызывающие интерес у детей, совершенствуется правовая культура, воспитывается толерантное отношение к окружающим, другим народам, традициям, обычаям.</w:t>
      </w:r>
    </w:p>
    <w:p w:rsidR="000F03D5" w:rsidRPr="00BF62A5" w:rsidRDefault="000F03D5" w:rsidP="006F69CF">
      <w:pPr>
        <w:spacing w:after="441" w:line="259" w:lineRule="auto"/>
        <w:ind w:left="0" w:firstLine="0"/>
        <w:rPr>
          <w:color w:val="auto"/>
          <w:sz w:val="28"/>
          <w:szCs w:val="28"/>
        </w:rPr>
      </w:pPr>
    </w:p>
    <w:p w:rsidR="008756E5" w:rsidRDefault="006F69CF" w:rsidP="00056A53">
      <w:pPr>
        <w:spacing w:after="54" w:line="441" w:lineRule="auto"/>
        <w:ind w:left="142" w:right="9301" w:firstLine="0"/>
        <w:jc w:val="center"/>
        <w:rPr>
          <w:color w:val="auto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883F39" wp14:editId="4E4331D9">
            <wp:extent cx="5057775" cy="4679302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4094" cy="468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9CF" w:rsidRPr="006F69CF" w:rsidRDefault="006F69CF" w:rsidP="006F69CF">
      <w:pPr>
        <w:spacing w:after="54" w:line="441" w:lineRule="auto"/>
        <w:ind w:left="142" w:right="9301" w:firstLine="0"/>
        <w:rPr>
          <w:color w:val="auto"/>
          <w:sz w:val="28"/>
          <w:szCs w:val="28"/>
        </w:rPr>
      </w:pPr>
    </w:p>
    <w:p w:rsidR="000F03D5" w:rsidRPr="006E7489" w:rsidRDefault="006E7489" w:rsidP="00392D49">
      <w:pPr>
        <w:spacing w:after="216" w:line="259" w:lineRule="auto"/>
        <w:ind w:left="149" w:right="10"/>
        <w:jc w:val="center"/>
        <w:rPr>
          <w:b/>
          <w:color w:val="auto"/>
          <w:sz w:val="28"/>
          <w:szCs w:val="28"/>
        </w:rPr>
      </w:pPr>
      <w:r w:rsidRPr="006E7489">
        <w:rPr>
          <w:b/>
          <w:color w:val="auto"/>
          <w:sz w:val="28"/>
          <w:szCs w:val="28"/>
        </w:rPr>
        <w:t>Зам. директора по ВР</w:t>
      </w:r>
      <w:r w:rsidR="00392D49">
        <w:rPr>
          <w:b/>
          <w:color w:val="auto"/>
          <w:sz w:val="28"/>
          <w:szCs w:val="28"/>
        </w:rPr>
        <w:t>:</w:t>
      </w:r>
      <w:r w:rsidR="00392D49" w:rsidRPr="00392D49">
        <w:rPr>
          <w:b/>
          <w:bCs/>
          <w:iCs/>
          <w:noProof/>
          <w:sz w:val="28"/>
          <w:szCs w:val="24"/>
        </w:rPr>
        <w:t xml:space="preserve"> </w:t>
      </w:r>
      <w:r w:rsidR="00392D49">
        <w:rPr>
          <w:b/>
          <w:bCs/>
          <w:iCs/>
          <w:noProof/>
          <w:sz w:val="28"/>
          <w:szCs w:val="24"/>
        </w:rPr>
        <w:drawing>
          <wp:inline distT="0" distB="0" distL="0" distR="0" wp14:anchorId="77F047A9" wp14:editId="57FA1A66">
            <wp:extent cx="1076325" cy="476250"/>
            <wp:effectExtent l="19050" t="0" r="9525" b="0"/>
            <wp:docPr id="4" name="Рисунок 1" descr="C:\Users\1\Desktop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2AF" w:rsidRPr="006E7489">
        <w:rPr>
          <w:b/>
          <w:color w:val="auto"/>
          <w:sz w:val="28"/>
          <w:szCs w:val="28"/>
        </w:rPr>
        <w:t>/</w:t>
      </w:r>
      <w:r w:rsidRPr="006E7489">
        <w:rPr>
          <w:b/>
          <w:color w:val="auto"/>
          <w:sz w:val="28"/>
          <w:szCs w:val="28"/>
        </w:rPr>
        <w:t>З.Б. Ибрагимова</w:t>
      </w:r>
      <w:r w:rsidR="002412AF" w:rsidRPr="006E7489">
        <w:rPr>
          <w:b/>
          <w:color w:val="auto"/>
          <w:sz w:val="28"/>
          <w:szCs w:val="28"/>
        </w:rPr>
        <w:t>/</w:t>
      </w:r>
      <w:r w:rsidR="008756E5" w:rsidRPr="006E7489">
        <w:rPr>
          <w:b/>
          <w:color w:val="auto"/>
          <w:sz w:val="28"/>
          <w:szCs w:val="28"/>
        </w:rPr>
        <w:t xml:space="preserve"> </w:t>
      </w:r>
    </w:p>
    <w:p w:rsidR="000F03D5" w:rsidRPr="00BF62A5" w:rsidRDefault="008756E5" w:rsidP="00F67272">
      <w:pPr>
        <w:spacing w:after="493" w:line="259" w:lineRule="auto"/>
        <w:ind w:left="142" w:firstLine="0"/>
        <w:rPr>
          <w:color w:val="auto"/>
          <w:sz w:val="28"/>
          <w:szCs w:val="28"/>
        </w:rPr>
      </w:pPr>
      <w:r w:rsidRPr="00BF62A5">
        <w:rPr>
          <w:color w:val="auto"/>
          <w:sz w:val="28"/>
          <w:szCs w:val="28"/>
        </w:rPr>
        <w:t xml:space="preserve"> </w:t>
      </w:r>
    </w:p>
    <w:sectPr w:rsidR="000F03D5" w:rsidRPr="00BF62A5" w:rsidSect="00F60254">
      <w:pgSz w:w="11906" w:h="16838"/>
      <w:pgMar w:top="649" w:right="991" w:bottom="876" w:left="12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E06D66"/>
    <w:multiLevelType w:val="hybridMultilevel"/>
    <w:tmpl w:val="59E2C326"/>
    <w:lvl w:ilvl="0" w:tplc="3F82D470">
      <w:start w:val="1"/>
      <w:numFmt w:val="bullet"/>
      <w:lvlText w:val="•"/>
      <w:lvlJc w:val="left"/>
      <w:pPr>
        <w:ind w:left="8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2E7CD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B4759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30AF6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A0D92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04C09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02497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BC09C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86BAF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B52140D"/>
    <w:multiLevelType w:val="hybridMultilevel"/>
    <w:tmpl w:val="DDF46566"/>
    <w:lvl w:ilvl="0" w:tplc="61A2F84C">
      <w:start w:val="1"/>
      <w:numFmt w:val="decimal"/>
      <w:lvlText w:val="%1."/>
      <w:lvlJc w:val="left"/>
      <w:pPr>
        <w:ind w:left="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68951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F27E6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3E7D4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96DE6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642C7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2E5CE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CE106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58B3F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C7C4DE1"/>
    <w:multiLevelType w:val="hybridMultilevel"/>
    <w:tmpl w:val="EF761BD0"/>
    <w:lvl w:ilvl="0" w:tplc="7EF296DA">
      <w:start w:val="1"/>
      <w:numFmt w:val="decimal"/>
      <w:lvlText w:val="%1)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4EB22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8C510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321EA4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E4C7DA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84B33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3C822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2CEA0E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B6132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DD64C6C"/>
    <w:multiLevelType w:val="hybridMultilevel"/>
    <w:tmpl w:val="325C5218"/>
    <w:lvl w:ilvl="0" w:tplc="BBE4A4B6">
      <w:start w:val="1"/>
      <w:numFmt w:val="bullet"/>
      <w:lvlText w:val="-"/>
      <w:lvlJc w:val="left"/>
      <w:pPr>
        <w:ind w:left="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3E7164">
      <w:start w:val="1"/>
      <w:numFmt w:val="bullet"/>
      <w:lvlText w:val="o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E43CCE">
      <w:start w:val="1"/>
      <w:numFmt w:val="bullet"/>
      <w:lvlText w:val="▪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3E8CDE">
      <w:start w:val="1"/>
      <w:numFmt w:val="bullet"/>
      <w:lvlText w:val="•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80C97E">
      <w:start w:val="1"/>
      <w:numFmt w:val="bullet"/>
      <w:lvlText w:val="o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EC0532">
      <w:start w:val="1"/>
      <w:numFmt w:val="bullet"/>
      <w:lvlText w:val="▪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961742">
      <w:start w:val="1"/>
      <w:numFmt w:val="bullet"/>
      <w:lvlText w:val="•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3A3D66">
      <w:start w:val="1"/>
      <w:numFmt w:val="bullet"/>
      <w:lvlText w:val="o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F4370E">
      <w:start w:val="1"/>
      <w:numFmt w:val="bullet"/>
      <w:lvlText w:val="▪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3D5"/>
    <w:rsid w:val="00056A53"/>
    <w:rsid w:val="000D79DF"/>
    <w:rsid w:val="000F03D5"/>
    <w:rsid w:val="00174E87"/>
    <w:rsid w:val="001E529B"/>
    <w:rsid w:val="002412AF"/>
    <w:rsid w:val="00267D2E"/>
    <w:rsid w:val="00392D49"/>
    <w:rsid w:val="004B68FD"/>
    <w:rsid w:val="0053688E"/>
    <w:rsid w:val="006C421D"/>
    <w:rsid w:val="006E7489"/>
    <w:rsid w:val="006F69CF"/>
    <w:rsid w:val="0073516C"/>
    <w:rsid w:val="008756E5"/>
    <w:rsid w:val="008F0301"/>
    <w:rsid w:val="009419C9"/>
    <w:rsid w:val="00BF62A5"/>
    <w:rsid w:val="00CF77A9"/>
    <w:rsid w:val="00D3032F"/>
    <w:rsid w:val="00EC34BF"/>
    <w:rsid w:val="00F60254"/>
    <w:rsid w:val="00F67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F7AAF"/>
  <w15:docId w15:val="{DAC7119B-38FF-46E5-AFC1-BD9C84A34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70" w:lineRule="auto"/>
      <w:ind w:left="152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63"/>
      <w:ind w:left="138"/>
      <w:jc w:val="center"/>
      <w:outlineLvl w:val="0"/>
    </w:pPr>
    <w:rPr>
      <w:rFonts w:ascii="Times New Roman" w:eastAsia="Times New Roman" w:hAnsi="Times New Roman" w:cs="Times New Roman"/>
      <w:b/>
      <w:color w:val="262626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262626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F602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60254"/>
    <w:rPr>
      <w:rFonts w:ascii="Segoe UI" w:eastAsia="Times New Roman" w:hAnsi="Segoe UI" w:cs="Segoe UI"/>
      <w:color w:val="000000"/>
      <w:sz w:val="18"/>
      <w:szCs w:val="18"/>
    </w:rPr>
  </w:style>
  <w:style w:type="paragraph" w:styleId="a5">
    <w:name w:val="No Spacing"/>
    <w:basedOn w:val="a"/>
    <w:uiPriority w:val="1"/>
    <w:qFormat/>
    <w:rsid w:val="00392D49"/>
    <w:pPr>
      <w:spacing w:before="100" w:beforeAutospacing="1" w:after="100" w:afterAutospacing="1" w:line="240" w:lineRule="auto"/>
      <w:ind w:left="0" w:firstLine="0"/>
    </w:pPr>
    <w:rPr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PC</cp:lastModifiedBy>
  <cp:revision>15</cp:revision>
  <cp:lastPrinted>2020-01-17T05:40:00Z</cp:lastPrinted>
  <dcterms:created xsi:type="dcterms:W3CDTF">2019-12-07T09:17:00Z</dcterms:created>
  <dcterms:modified xsi:type="dcterms:W3CDTF">2020-01-17T10:50:00Z</dcterms:modified>
</cp:coreProperties>
</file>