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CC1" w:rsidRPr="00FC3786" w:rsidRDefault="00552CC1" w:rsidP="00552CC1">
      <w:pPr>
        <w:widowControl w:val="0"/>
        <w:autoSpaceDE w:val="0"/>
        <w:autoSpaceDN w:val="0"/>
        <w:adjustRightInd w:val="0"/>
        <w:ind w:left="0" w:firstLine="0"/>
        <w:jc w:val="center"/>
        <w:rPr>
          <w:rFonts w:eastAsiaTheme="minorEastAsia"/>
          <w:szCs w:val="24"/>
        </w:rPr>
      </w:pPr>
      <w:r w:rsidRPr="00FC3786">
        <w:rPr>
          <w:rFonts w:eastAsiaTheme="minorEastAsia"/>
          <w:szCs w:val="24"/>
        </w:rPr>
        <w:t xml:space="preserve">МУ «Отдел образования </w:t>
      </w:r>
      <w:proofErr w:type="spellStart"/>
      <w:r w:rsidRPr="00FC3786">
        <w:rPr>
          <w:rFonts w:eastAsiaTheme="minorEastAsia"/>
          <w:szCs w:val="24"/>
        </w:rPr>
        <w:t>Курчалоевского</w:t>
      </w:r>
      <w:proofErr w:type="spellEnd"/>
      <w:r w:rsidRPr="00FC3786">
        <w:rPr>
          <w:rFonts w:eastAsiaTheme="minorEastAsia"/>
          <w:szCs w:val="24"/>
        </w:rPr>
        <w:t xml:space="preserve"> муниципального района»</w:t>
      </w:r>
    </w:p>
    <w:p w:rsidR="00552CC1" w:rsidRPr="00FC3786" w:rsidRDefault="00552CC1" w:rsidP="00552CC1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FC3786">
        <w:rPr>
          <w:b/>
          <w:szCs w:val="24"/>
        </w:rPr>
        <w:t>Муниципальное бюджетное общеобразовательное учреждение</w:t>
      </w:r>
    </w:p>
    <w:p w:rsidR="00552CC1" w:rsidRPr="00FC3786" w:rsidRDefault="00552CC1" w:rsidP="00552CC1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4"/>
        </w:rPr>
      </w:pPr>
      <w:r>
        <w:rPr>
          <w:b/>
          <w:szCs w:val="24"/>
        </w:rPr>
        <w:t xml:space="preserve">«АЧЕРЕШКИНСКАЯ </w:t>
      </w:r>
      <w:r w:rsidRPr="00FC3786">
        <w:rPr>
          <w:b/>
          <w:szCs w:val="24"/>
        </w:rPr>
        <w:t>СРЕДНЯЯ ШКОЛА»</w:t>
      </w:r>
    </w:p>
    <w:p w:rsidR="00552CC1" w:rsidRPr="00FC3786" w:rsidRDefault="00552CC1" w:rsidP="00552CC1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FC3786">
        <w:rPr>
          <w:rFonts w:eastAsiaTheme="minorEastAsia"/>
          <w:b/>
          <w:szCs w:val="24"/>
        </w:rPr>
        <w:t>(МБОУ «</w:t>
      </w:r>
      <w:proofErr w:type="spellStart"/>
      <w:r>
        <w:rPr>
          <w:b/>
          <w:szCs w:val="24"/>
        </w:rPr>
        <w:t>Ачерешкинская</w:t>
      </w:r>
      <w:proofErr w:type="spellEnd"/>
      <w:r>
        <w:rPr>
          <w:b/>
          <w:szCs w:val="24"/>
        </w:rPr>
        <w:t xml:space="preserve"> </w:t>
      </w:r>
      <w:r w:rsidRPr="00FC3786">
        <w:rPr>
          <w:b/>
          <w:szCs w:val="24"/>
        </w:rPr>
        <w:t>СШ</w:t>
      </w:r>
      <w:r w:rsidRPr="00FC3786">
        <w:rPr>
          <w:rFonts w:eastAsiaTheme="minorEastAsia"/>
          <w:b/>
          <w:szCs w:val="24"/>
        </w:rPr>
        <w:t>»)</w:t>
      </w:r>
    </w:p>
    <w:p w:rsidR="00552CC1" w:rsidRPr="00FC3786" w:rsidRDefault="00552CC1" w:rsidP="00552CC1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</w:p>
    <w:p w:rsidR="00552CC1" w:rsidRPr="00FC3786" w:rsidRDefault="00552CC1" w:rsidP="00552CC1">
      <w:pPr>
        <w:widowControl w:val="0"/>
        <w:autoSpaceDE w:val="0"/>
        <w:autoSpaceDN w:val="0"/>
        <w:adjustRightInd w:val="0"/>
        <w:jc w:val="center"/>
        <w:rPr>
          <w:rFonts w:eastAsiaTheme="minorEastAsia"/>
          <w:szCs w:val="24"/>
        </w:rPr>
      </w:pPr>
      <w:r w:rsidRPr="00FC3786">
        <w:rPr>
          <w:rFonts w:eastAsiaTheme="minorEastAsia"/>
          <w:szCs w:val="24"/>
        </w:rPr>
        <w:t>МУ «</w:t>
      </w:r>
      <w:proofErr w:type="spellStart"/>
      <w:r w:rsidRPr="00FC3786">
        <w:rPr>
          <w:rFonts w:eastAsiaTheme="minorEastAsia"/>
          <w:szCs w:val="24"/>
        </w:rPr>
        <w:t>Курчалойн</w:t>
      </w:r>
      <w:proofErr w:type="spellEnd"/>
      <w:r w:rsidRPr="00FC3786">
        <w:rPr>
          <w:rFonts w:eastAsiaTheme="minorEastAsia"/>
          <w:szCs w:val="24"/>
        </w:rPr>
        <w:t xml:space="preserve"> </w:t>
      </w:r>
      <w:proofErr w:type="spellStart"/>
      <w:r w:rsidRPr="00FC3786">
        <w:rPr>
          <w:rFonts w:eastAsiaTheme="minorEastAsia"/>
          <w:szCs w:val="24"/>
        </w:rPr>
        <w:t>муниципальни</w:t>
      </w:r>
      <w:proofErr w:type="spellEnd"/>
      <w:r w:rsidRPr="00FC3786">
        <w:rPr>
          <w:rFonts w:eastAsiaTheme="minorEastAsia"/>
          <w:szCs w:val="24"/>
        </w:rPr>
        <w:t xml:space="preserve"> к</w:t>
      </w:r>
      <w:r w:rsidRPr="00FC3786">
        <w:rPr>
          <w:rFonts w:eastAsiaTheme="minorEastAsia"/>
          <w:szCs w:val="24"/>
          <w:lang w:val="en-US"/>
        </w:rPr>
        <w:t>I</w:t>
      </w:r>
      <w:proofErr w:type="spellStart"/>
      <w:r w:rsidRPr="00FC3786">
        <w:rPr>
          <w:rFonts w:eastAsiaTheme="minorEastAsia"/>
          <w:szCs w:val="24"/>
        </w:rPr>
        <w:t>оштан</w:t>
      </w:r>
      <w:proofErr w:type="spellEnd"/>
      <w:r w:rsidRPr="00FC3786">
        <w:rPr>
          <w:rFonts w:eastAsiaTheme="minorEastAsia"/>
          <w:szCs w:val="24"/>
        </w:rPr>
        <w:t xml:space="preserve"> </w:t>
      </w:r>
      <w:proofErr w:type="spellStart"/>
      <w:r w:rsidRPr="00FC3786">
        <w:rPr>
          <w:rFonts w:eastAsiaTheme="minorEastAsia"/>
          <w:szCs w:val="24"/>
        </w:rPr>
        <w:t>дешаран</w:t>
      </w:r>
      <w:proofErr w:type="spellEnd"/>
      <w:r w:rsidRPr="00FC3786">
        <w:rPr>
          <w:rFonts w:eastAsiaTheme="minorEastAsia"/>
          <w:szCs w:val="24"/>
        </w:rPr>
        <w:t xml:space="preserve"> </w:t>
      </w:r>
      <w:proofErr w:type="spellStart"/>
      <w:r w:rsidRPr="00FC3786">
        <w:rPr>
          <w:rFonts w:eastAsiaTheme="minorEastAsia"/>
          <w:szCs w:val="24"/>
        </w:rPr>
        <w:t>дакъа</w:t>
      </w:r>
      <w:proofErr w:type="spellEnd"/>
      <w:r w:rsidRPr="00FC3786">
        <w:rPr>
          <w:rFonts w:eastAsiaTheme="minorEastAsia"/>
          <w:szCs w:val="24"/>
        </w:rPr>
        <w:t>»</w:t>
      </w:r>
    </w:p>
    <w:p w:rsidR="00552CC1" w:rsidRPr="00FC3786" w:rsidRDefault="00552CC1" w:rsidP="00552CC1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4"/>
        </w:rPr>
      </w:pPr>
      <w:proofErr w:type="spellStart"/>
      <w:r>
        <w:rPr>
          <w:rFonts w:eastAsiaTheme="minorEastAsia"/>
          <w:b/>
          <w:szCs w:val="24"/>
        </w:rPr>
        <w:t>Муниципальни</w:t>
      </w:r>
      <w:proofErr w:type="spellEnd"/>
      <w:r>
        <w:rPr>
          <w:rFonts w:eastAsiaTheme="minorEastAsia"/>
          <w:b/>
          <w:szCs w:val="24"/>
        </w:rPr>
        <w:t xml:space="preserve"> </w:t>
      </w:r>
      <w:proofErr w:type="spellStart"/>
      <w:r>
        <w:rPr>
          <w:rFonts w:eastAsiaTheme="minorEastAsia"/>
          <w:b/>
          <w:szCs w:val="24"/>
        </w:rPr>
        <w:t>бюджетни</w:t>
      </w:r>
      <w:proofErr w:type="spellEnd"/>
      <w:r>
        <w:rPr>
          <w:rFonts w:eastAsiaTheme="minorEastAsia"/>
          <w:b/>
          <w:szCs w:val="24"/>
        </w:rPr>
        <w:t xml:space="preserve"> </w:t>
      </w:r>
      <w:proofErr w:type="spellStart"/>
      <w:r>
        <w:rPr>
          <w:rFonts w:eastAsiaTheme="minorEastAsia"/>
          <w:b/>
          <w:szCs w:val="24"/>
        </w:rPr>
        <w:t>йу</w:t>
      </w:r>
      <w:r w:rsidRPr="00FC3786">
        <w:rPr>
          <w:rFonts w:eastAsiaTheme="minorEastAsia"/>
          <w:b/>
          <w:szCs w:val="24"/>
        </w:rPr>
        <w:t>къарадешаран</w:t>
      </w:r>
      <w:proofErr w:type="spellEnd"/>
      <w:r w:rsidRPr="00FC3786">
        <w:rPr>
          <w:rFonts w:eastAsiaTheme="minorEastAsia"/>
          <w:b/>
          <w:szCs w:val="24"/>
        </w:rPr>
        <w:t xml:space="preserve"> </w:t>
      </w:r>
      <w:proofErr w:type="spellStart"/>
      <w:r w:rsidRPr="00FC3786">
        <w:rPr>
          <w:rFonts w:eastAsiaTheme="minorEastAsia"/>
          <w:b/>
          <w:szCs w:val="24"/>
        </w:rPr>
        <w:t>учреждени</w:t>
      </w:r>
      <w:proofErr w:type="spellEnd"/>
    </w:p>
    <w:p w:rsidR="00552CC1" w:rsidRPr="00FC3786" w:rsidRDefault="00552CC1" w:rsidP="00552CC1">
      <w:pPr>
        <w:widowControl w:val="0"/>
        <w:autoSpaceDE w:val="0"/>
        <w:autoSpaceDN w:val="0"/>
        <w:adjustRightInd w:val="0"/>
        <w:jc w:val="center"/>
        <w:rPr>
          <w:rFonts w:eastAsiaTheme="minorEastAsia" w:cs="Arial"/>
          <w:b/>
          <w:szCs w:val="24"/>
        </w:rPr>
      </w:pPr>
      <w:r>
        <w:rPr>
          <w:rFonts w:eastAsiaTheme="minorEastAsia" w:cs="Arial"/>
          <w:b/>
          <w:szCs w:val="24"/>
        </w:rPr>
        <w:t>«АЧАРШКАРА ЙУ</w:t>
      </w:r>
      <w:r w:rsidRPr="00FC3786">
        <w:rPr>
          <w:rFonts w:eastAsiaTheme="minorEastAsia" w:cs="Arial"/>
          <w:b/>
          <w:szCs w:val="24"/>
        </w:rPr>
        <w:t>ККЪЕРА ШКОЛА»</w:t>
      </w:r>
    </w:p>
    <w:p w:rsidR="00552CC1" w:rsidRDefault="00552CC1" w:rsidP="00552CC1">
      <w:pPr>
        <w:widowControl w:val="0"/>
        <w:autoSpaceDE w:val="0"/>
        <w:autoSpaceDN w:val="0"/>
        <w:adjustRightInd w:val="0"/>
        <w:jc w:val="center"/>
        <w:rPr>
          <w:rFonts w:eastAsiaTheme="minorEastAsia" w:cs="Arial"/>
          <w:b/>
          <w:szCs w:val="24"/>
        </w:rPr>
      </w:pPr>
      <w:r>
        <w:rPr>
          <w:rFonts w:eastAsiaTheme="minorEastAsia" w:cs="Arial"/>
          <w:b/>
          <w:szCs w:val="24"/>
        </w:rPr>
        <w:t>(МБЙУ «</w:t>
      </w:r>
      <w:proofErr w:type="spellStart"/>
      <w:r>
        <w:rPr>
          <w:rFonts w:eastAsiaTheme="minorEastAsia" w:cs="Arial"/>
          <w:b/>
          <w:szCs w:val="24"/>
        </w:rPr>
        <w:t>Ачаршкара</w:t>
      </w:r>
      <w:proofErr w:type="spellEnd"/>
      <w:r>
        <w:rPr>
          <w:rFonts w:eastAsiaTheme="minorEastAsia" w:cs="Arial"/>
          <w:b/>
          <w:szCs w:val="24"/>
        </w:rPr>
        <w:t xml:space="preserve"> ЙУ</w:t>
      </w:r>
      <w:r w:rsidRPr="00FC3786">
        <w:rPr>
          <w:rFonts w:eastAsiaTheme="minorEastAsia" w:cs="Arial"/>
          <w:b/>
          <w:szCs w:val="24"/>
        </w:rPr>
        <w:t>Ш»)</w:t>
      </w:r>
    </w:p>
    <w:p w:rsidR="003A0656" w:rsidRDefault="003A0656" w:rsidP="00552CC1">
      <w:pPr>
        <w:spacing w:after="37" w:line="259" w:lineRule="auto"/>
        <w:ind w:left="338" w:firstLine="0"/>
        <w:jc w:val="center"/>
      </w:pPr>
    </w:p>
    <w:p w:rsidR="00552CC1" w:rsidRDefault="00552CC1" w:rsidP="00552CC1">
      <w:pPr>
        <w:spacing w:after="37" w:line="259" w:lineRule="auto"/>
        <w:ind w:left="338" w:firstLine="0"/>
        <w:jc w:val="center"/>
      </w:pPr>
    </w:p>
    <w:p w:rsidR="003A0656" w:rsidRDefault="00DB3EE3">
      <w:pPr>
        <w:pStyle w:val="1"/>
        <w:jc w:val="center"/>
      </w:pPr>
      <w:r>
        <w:t xml:space="preserve"> ПРИКАЗ </w:t>
      </w:r>
    </w:p>
    <w:p w:rsidR="003A0656" w:rsidRDefault="00DB3EE3">
      <w:pPr>
        <w:spacing w:after="348" w:line="259" w:lineRule="auto"/>
        <w:ind w:left="283" w:firstLine="0"/>
        <w:jc w:val="left"/>
      </w:pPr>
      <w:r>
        <w:rPr>
          <w:sz w:val="22"/>
        </w:rPr>
        <w:t xml:space="preserve"> </w:t>
      </w:r>
    </w:p>
    <w:p w:rsidR="003A0656" w:rsidRDefault="00DB3EE3">
      <w:pPr>
        <w:tabs>
          <w:tab w:val="center" w:pos="1506"/>
          <w:tab w:val="center" w:pos="8416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28"/>
        </w:rPr>
        <w:t xml:space="preserve">19 сентября 2024 </w:t>
      </w:r>
      <w:r>
        <w:rPr>
          <w:i/>
          <w:sz w:val="28"/>
        </w:rPr>
        <w:tab/>
      </w:r>
      <w:bookmarkStart w:id="0" w:name="_GoBack"/>
      <w:bookmarkEnd w:id="0"/>
      <w:proofErr w:type="gramStart"/>
      <w:r>
        <w:rPr>
          <w:sz w:val="28"/>
        </w:rPr>
        <w:t>№</w:t>
      </w:r>
      <w:r>
        <w:rPr>
          <w:sz w:val="28"/>
        </w:rPr>
        <w:t xml:space="preserve"> </w:t>
      </w:r>
      <w:r w:rsidR="00552CC1">
        <w:rPr>
          <w:i/>
          <w:sz w:val="28"/>
        </w:rPr>
        <w:t xml:space="preserve"> 242</w:t>
      </w:r>
      <w:proofErr w:type="gramEnd"/>
      <w:r>
        <w:rPr>
          <w:i/>
          <w:sz w:val="28"/>
        </w:rPr>
        <w:t xml:space="preserve"> - од </w:t>
      </w:r>
    </w:p>
    <w:p w:rsidR="003A0656" w:rsidRDefault="003A0656" w:rsidP="00552CC1">
      <w:pPr>
        <w:spacing w:after="60" w:line="259" w:lineRule="auto"/>
        <w:jc w:val="left"/>
      </w:pPr>
    </w:p>
    <w:p w:rsidR="003A0656" w:rsidRDefault="00552CC1">
      <w:pPr>
        <w:spacing w:after="258" w:line="259" w:lineRule="auto"/>
        <w:ind w:left="199" w:firstLine="0"/>
        <w:jc w:val="center"/>
      </w:pPr>
      <w:r>
        <w:rPr>
          <w:sz w:val="28"/>
        </w:rPr>
        <w:t xml:space="preserve">с. </w:t>
      </w:r>
      <w:proofErr w:type="spellStart"/>
      <w:r>
        <w:rPr>
          <w:sz w:val="28"/>
        </w:rPr>
        <w:t>Ачерешки</w:t>
      </w:r>
      <w:proofErr w:type="spellEnd"/>
      <w:r w:rsidR="00DB3EE3">
        <w:rPr>
          <w:sz w:val="28"/>
        </w:rPr>
        <w:t xml:space="preserve"> </w:t>
      </w:r>
    </w:p>
    <w:p w:rsidR="003A0656" w:rsidRDefault="00DB3EE3">
      <w:pPr>
        <w:pStyle w:val="1"/>
        <w:spacing w:after="249"/>
        <w:ind w:left="283"/>
      </w:pPr>
      <w:r>
        <w:t>Об утверждении локального акта</w:t>
      </w:r>
      <w:r>
        <w:rPr>
          <w:b w:val="0"/>
        </w:rPr>
        <w:t xml:space="preserve"> </w:t>
      </w:r>
    </w:p>
    <w:p w:rsidR="003A0656" w:rsidRDefault="00DB3EE3">
      <w:pPr>
        <w:spacing w:after="0" w:line="247" w:lineRule="auto"/>
        <w:ind w:left="279"/>
        <w:jc w:val="left"/>
      </w:pPr>
      <w:r>
        <w:rPr>
          <w:sz w:val="28"/>
        </w:rPr>
        <w:t xml:space="preserve">      </w:t>
      </w:r>
      <w:r>
        <w:rPr>
          <w:sz w:val="28"/>
        </w:rPr>
        <w:t xml:space="preserve">В рамках исполнения части 5 статьи 67 Федерального Закона от 29 декабря 2012 </w:t>
      </w:r>
      <w:proofErr w:type="gramStart"/>
      <w:r>
        <w:rPr>
          <w:sz w:val="28"/>
        </w:rPr>
        <w:t xml:space="preserve">года </w:t>
      </w:r>
      <w:r>
        <w:rPr>
          <w:sz w:val="28"/>
        </w:rPr>
        <w:t xml:space="preserve"> </w:t>
      </w:r>
      <w:r>
        <w:rPr>
          <w:sz w:val="28"/>
        </w:rPr>
        <w:t>№</w:t>
      </w:r>
      <w:proofErr w:type="gramEnd"/>
      <w:r>
        <w:rPr>
          <w:sz w:val="28"/>
        </w:rPr>
        <w:t xml:space="preserve"> 273</w:t>
      </w:r>
      <w:r>
        <w:rPr>
          <w:sz w:val="28"/>
        </w:rPr>
        <w:t>-</w:t>
      </w:r>
      <w:r>
        <w:rPr>
          <w:sz w:val="28"/>
        </w:rPr>
        <w:t>ФЗ «Об образовании в Российской Федерации», статьи 17.1 Закона Чеченской Республики от 30 октября 2014 года №37</w:t>
      </w:r>
      <w:r>
        <w:rPr>
          <w:sz w:val="28"/>
        </w:rPr>
        <w:t>-</w:t>
      </w:r>
      <w:r>
        <w:rPr>
          <w:sz w:val="28"/>
        </w:rPr>
        <w:t>РЗ «Об образовании в Чеченской Республике», приказа Министерства просвещения Российской Федерации от 18 мая 2023 года №370 «Об утверждении федер</w:t>
      </w:r>
      <w:r>
        <w:rPr>
          <w:sz w:val="28"/>
        </w:rPr>
        <w:t xml:space="preserve">альной образовательной программы основного общего образования», на основании приказа МУ «Отдел образования </w:t>
      </w:r>
    </w:p>
    <w:p w:rsidR="003A0656" w:rsidRDefault="00DB3EE3">
      <w:pPr>
        <w:spacing w:after="267" w:line="247" w:lineRule="auto"/>
        <w:ind w:left="279"/>
        <w:jc w:val="left"/>
      </w:pPr>
      <w:proofErr w:type="spellStart"/>
      <w:r>
        <w:rPr>
          <w:sz w:val="28"/>
        </w:rPr>
        <w:t>Курчалоевского</w:t>
      </w:r>
      <w:proofErr w:type="spellEnd"/>
      <w:r>
        <w:rPr>
          <w:sz w:val="28"/>
        </w:rPr>
        <w:t xml:space="preserve"> района» №65</w:t>
      </w:r>
      <w:r>
        <w:rPr>
          <w:sz w:val="28"/>
        </w:rPr>
        <w:t>-</w:t>
      </w:r>
      <w:r>
        <w:rPr>
          <w:sz w:val="28"/>
        </w:rPr>
        <w:t xml:space="preserve">од от 17.09.2024 г., п р и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а з ы в а ю:</w:t>
      </w:r>
      <w:r>
        <w:rPr>
          <w:sz w:val="28"/>
        </w:rPr>
        <w:t xml:space="preserve"> </w:t>
      </w:r>
    </w:p>
    <w:p w:rsidR="003A0656" w:rsidRDefault="00DB3EE3">
      <w:pPr>
        <w:numPr>
          <w:ilvl w:val="0"/>
          <w:numId w:val="1"/>
        </w:numPr>
        <w:spacing w:after="267" w:line="247" w:lineRule="auto"/>
        <w:ind w:hanging="281"/>
        <w:jc w:val="left"/>
      </w:pPr>
      <w:r>
        <w:rPr>
          <w:sz w:val="28"/>
        </w:rPr>
        <w:t>Утвердить локальный акт МБОУ</w:t>
      </w:r>
      <w:r>
        <w:rPr>
          <w:sz w:val="28"/>
        </w:rPr>
        <w:t xml:space="preserve"> </w:t>
      </w:r>
      <w:r w:rsidR="00552CC1">
        <w:rPr>
          <w:sz w:val="28"/>
        </w:rPr>
        <w:t>«</w:t>
      </w:r>
      <w:proofErr w:type="spellStart"/>
      <w:r w:rsidR="00552CC1">
        <w:rPr>
          <w:sz w:val="28"/>
        </w:rPr>
        <w:t>Ачерешкинская</w:t>
      </w:r>
      <w:proofErr w:type="spellEnd"/>
      <w:r w:rsidR="00552CC1">
        <w:rPr>
          <w:sz w:val="28"/>
        </w:rPr>
        <w:t xml:space="preserve"> СШ</w:t>
      </w:r>
      <w:r>
        <w:rPr>
          <w:sz w:val="28"/>
        </w:rPr>
        <w:t>»:</w:t>
      </w:r>
      <w:r>
        <w:rPr>
          <w:sz w:val="28"/>
        </w:rPr>
        <w:t xml:space="preserve"> </w:t>
      </w:r>
    </w:p>
    <w:p w:rsidR="003A0656" w:rsidRDefault="00DB3EE3">
      <w:pPr>
        <w:spacing w:after="267" w:line="247" w:lineRule="auto"/>
        <w:ind w:left="279"/>
        <w:jc w:val="left"/>
      </w:pPr>
      <w:r>
        <w:rPr>
          <w:sz w:val="28"/>
        </w:rPr>
        <w:t>1</w:t>
      </w:r>
      <w:r>
        <w:rPr>
          <w:sz w:val="28"/>
        </w:rPr>
        <w:t>.1. Положение о порядке организации индивидуального отбора при приеме либо переводе в государственные и муниципальные образовательные организации Чеченской Республики для получения основного общего и среднего общего образования с углубленным изучением отде</w:t>
      </w:r>
      <w:r>
        <w:rPr>
          <w:sz w:val="28"/>
        </w:rPr>
        <w:t>льных учебных предметов или для профильного обучения</w:t>
      </w:r>
      <w:r>
        <w:rPr>
          <w:sz w:val="28"/>
        </w:rPr>
        <w:t xml:space="preserve"> </w:t>
      </w:r>
      <w:r>
        <w:rPr>
          <w:sz w:val="28"/>
        </w:rPr>
        <w:t>(приложение).</w:t>
      </w:r>
      <w:r>
        <w:rPr>
          <w:b/>
          <w:sz w:val="22"/>
        </w:rPr>
        <w:t xml:space="preserve"> </w:t>
      </w:r>
    </w:p>
    <w:p w:rsidR="003A0656" w:rsidRDefault="00552CC1">
      <w:pPr>
        <w:numPr>
          <w:ilvl w:val="0"/>
          <w:numId w:val="1"/>
        </w:numPr>
        <w:spacing w:after="267" w:line="247" w:lineRule="auto"/>
        <w:ind w:hanging="281"/>
        <w:jc w:val="left"/>
      </w:pPr>
      <w:proofErr w:type="spellStart"/>
      <w:r>
        <w:rPr>
          <w:sz w:val="28"/>
        </w:rPr>
        <w:t>Байсултановой</w:t>
      </w:r>
      <w:proofErr w:type="spellEnd"/>
      <w:r>
        <w:rPr>
          <w:sz w:val="28"/>
        </w:rPr>
        <w:t xml:space="preserve"> И.Б.</w:t>
      </w:r>
      <w:r w:rsidR="00DB3EE3">
        <w:rPr>
          <w:sz w:val="28"/>
        </w:rPr>
        <w:t>, ответственному за размещение информации на официальном сайте школы, разместить локальный</w:t>
      </w:r>
      <w:r w:rsidR="00DB3EE3">
        <w:rPr>
          <w:sz w:val="28"/>
        </w:rPr>
        <w:t xml:space="preserve"> </w:t>
      </w:r>
      <w:r w:rsidR="00DB3EE3">
        <w:rPr>
          <w:sz w:val="28"/>
        </w:rPr>
        <w:t>акт</w:t>
      </w:r>
      <w:r w:rsidR="00DB3EE3">
        <w:rPr>
          <w:sz w:val="28"/>
        </w:rPr>
        <w:t xml:space="preserve"> </w:t>
      </w:r>
      <w:r w:rsidR="00DB3EE3">
        <w:rPr>
          <w:sz w:val="28"/>
        </w:rPr>
        <w:t>на сайте в срок до 19.09.2024.</w:t>
      </w:r>
      <w:r w:rsidR="00DB3EE3">
        <w:rPr>
          <w:sz w:val="28"/>
        </w:rPr>
        <w:t xml:space="preserve"> </w:t>
      </w:r>
    </w:p>
    <w:p w:rsidR="003A0656" w:rsidRDefault="00552CC1">
      <w:pPr>
        <w:numPr>
          <w:ilvl w:val="0"/>
          <w:numId w:val="1"/>
        </w:numPr>
        <w:spacing w:after="267" w:line="247" w:lineRule="auto"/>
        <w:ind w:hanging="281"/>
        <w:jc w:val="left"/>
      </w:pPr>
      <w:proofErr w:type="spellStart"/>
      <w:r>
        <w:rPr>
          <w:sz w:val="28"/>
        </w:rPr>
        <w:t>Хамзатовой</w:t>
      </w:r>
      <w:proofErr w:type="spellEnd"/>
      <w:r>
        <w:rPr>
          <w:sz w:val="28"/>
        </w:rPr>
        <w:t xml:space="preserve"> П.А.</w:t>
      </w:r>
      <w:r w:rsidR="00DB3EE3">
        <w:rPr>
          <w:sz w:val="28"/>
        </w:rPr>
        <w:t>, заместителю директора по УВР,</w:t>
      </w:r>
      <w:r w:rsidR="00DB3EE3">
        <w:rPr>
          <w:sz w:val="28"/>
        </w:rPr>
        <w:t xml:space="preserve"> ознакомить педагогических работников с локальным</w:t>
      </w:r>
      <w:r w:rsidR="00DB3EE3">
        <w:rPr>
          <w:sz w:val="28"/>
        </w:rPr>
        <w:t xml:space="preserve"> </w:t>
      </w:r>
      <w:r w:rsidR="00DB3EE3">
        <w:rPr>
          <w:sz w:val="28"/>
        </w:rPr>
        <w:t>актом</w:t>
      </w:r>
      <w:r w:rsidR="00DB3EE3">
        <w:rPr>
          <w:sz w:val="28"/>
        </w:rPr>
        <w:t xml:space="preserve"> </w:t>
      </w:r>
      <w:r w:rsidR="00DB3EE3">
        <w:rPr>
          <w:sz w:val="28"/>
        </w:rPr>
        <w:t>в срок до 19.09.2024.</w:t>
      </w:r>
      <w:r w:rsidR="00DB3EE3">
        <w:rPr>
          <w:sz w:val="28"/>
        </w:rPr>
        <w:t xml:space="preserve"> </w:t>
      </w:r>
    </w:p>
    <w:p w:rsidR="003A0656" w:rsidRDefault="00DB3EE3">
      <w:pPr>
        <w:numPr>
          <w:ilvl w:val="0"/>
          <w:numId w:val="1"/>
        </w:numPr>
        <w:spacing w:after="267" w:line="247" w:lineRule="auto"/>
        <w:ind w:hanging="281"/>
        <w:jc w:val="left"/>
      </w:pPr>
      <w:r>
        <w:rPr>
          <w:sz w:val="28"/>
        </w:rPr>
        <w:t>Педагогическим работникам применять в работе утвержденный</w:t>
      </w:r>
      <w:r>
        <w:rPr>
          <w:sz w:val="28"/>
        </w:rPr>
        <w:t xml:space="preserve"> </w:t>
      </w:r>
      <w:r>
        <w:rPr>
          <w:sz w:val="28"/>
        </w:rPr>
        <w:t>локальный</w:t>
      </w:r>
      <w:r>
        <w:rPr>
          <w:sz w:val="28"/>
        </w:rPr>
        <w:t xml:space="preserve"> </w:t>
      </w:r>
      <w:r>
        <w:rPr>
          <w:sz w:val="28"/>
        </w:rPr>
        <w:t>акт.</w:t>
      </w:r>
      <w:r>
        <w:rPr>
          <w:sz w:val="28"/>
        </w:rPr>
        <w:t xml:space="preserve"> </w:t>
      </w:r>
    </w:p>
    <w:p w:rsidR="003A0656" w:rsidRDefault="00DB3EE3">
      <w:pPr>
        <w:numPr>
          <w:ilvl w:val="0"/>
          <w:numId w:val="1"/>
        </w:numPr>
        <w:spacing w:after="344" w:line="247" w:lineRule="auto"/>
        <w:ind w:hanging="281"/>
        <w:jc w:val="left"/>
      </w:pPr>
      <w:r>
        <w:rPr>
          <w:sz w:val="28"/>
        </w:rPr>
        <w:t>Контроль исполнения настоящего приказа оставляю за собой.</w:t>
      </w:r>
      <w:r>
        <w:rPr>
          <w:sz w:val="28"/>
        </w:rPr>
        <w:t xml:space="preserve"> </w:t>
      </w:r>
    </w:p>
    <w:p w:rsidR="003A0656" w:rsidRDefault="00DB3EE3">
      <w:pPr>
        <w:spacing w:after="337" w:line="247" w:lineRule="auto"/>
        <w:ind w:left="279"/>
        <w:jc w:val="left"/>
      </w:pPr>
      <w:r>
        <w:rPr>
          <w:sz w:val="28"/>
        </w:rPr>
        <w:lastRenderedPageBreak/>
        <w:t>Директор</w:t>
      </w:r>
      <w:r>
        <w:rPr>
          <w:sz w:val="28"/>
        </w:rPr>
        <w:t xml:space="preserve">                                            </w:t>
      </w:r>
      <w:r w:rsidR="00552CC1">
        <w:rPr>
          <w:sz w:val="28"/>
        </w:rPr>
        <w:t xml:space="preserve">                     </w:t>
      </w:r>
      <w:r>
        <w:rPr>
          <w:sz w:val="28"/>
        </w:rPr>
        <w:t xml:space="preserve">    </w:t>
      </w:r>
      <w:proofErr w:type="spellStart"/>
      <w:r w:rsidR="00552CC1">
        <w:rPr>
          <w:sz w:val="28"/>
        </w:rPr>
        <w:t>З.Ш.Бетирова</w:t>
      </w:r>
      <w:proofErr w:type="spellEnd"/>
    </w:p>
    <w:p w:rsidR="003A0656" w:rsidRDefault="00DB3EE3">
      <w:pPr>
        <w:spacing w:after="267" w:line="247" w:lineRule="auto"/>
        <w:ind w:left="279"/>
        <w:jc w:val="left"/>
      </w:pPr>
      <w:r>
        <w:rPr>
          <w:sz w:val="28"/>
        </w:rPr>
        <w:t>С приказом ознакомлены:</w:t>
      </w:r>
      <w:r>
        <w:rPr>
          <w:sz w:val="28"/>
        </w:rPr>
        <w:t xml:space="preserve"> </w:t>
      </w:r>
    </w:p>
    <w:p w:rsidR="003A0656" w:rsidRDefault="00552CC1">
      <w:pPr>
        <w:spacing w:after="267" w:line="247" w:lineRule="auto"/>
        <w:ind w:left="279"/>
        <w:jc w:val="left"/>
      </w:pPr>
      <w:proofErr w:type="spellStart"/>
      <w:r>
        <w:rPr>
          <w:sz w:val="28"/>
        </w:rPr>
        <w:t>Хамзатова</w:t>
      </w:r>
      <w:proofErr w:type="spellEnd"/>
      <w:r>
        <w:rPr>
          <w:sz w:val="28"/>
        </w:rPr>
        <w:t xml:space="preserve"> П.А.</w:t>
      </w:r>
    </w:p>
    <w:p w:rsidR="003A0656" w:rsidRDefault="00552CC1" w:rsidP="00552CC1">
      <w:pPr>
        <w:spacing w:after="267" w:line="247" w:lineRule="auto"/>
        <w:jc w:val="left"/>
      </w:pPr>
      <w:r>
        <w:rPr>
          <w:sz w:val="28"/>
        </w:rPr>
        <w:t xml:space="preserve"> </w:t>
      </w:r>
      <w:proofErr w:type="spellStart"/>
      <w:r>
        <w:rPr>
          <w:sz w:val="28"/>
        </w:rPr>
        <w:t>Байсултанова</w:t>
      </w:r>
      <w:proofErr w:type="spellEnd"/>
      <w:r>
        <w:rPr>
          <w:sz w:val="28"/>
        </w:rPr>
        <w:t xml:space="preserve"> И.Б.</w:t>
      </w:r>
    </w:p>
    <w:p w:rsidR="003A0656" w:rsidRDefault="00DB3EE3">
      <w:pPr>
        <w:spacing w:after="251" w:line="259" w:lineRule="auto"/>
        <w:ind w:left="283" w:firstLine="0"/>
        <w:jc w:val="left"/>
      </w:pPr>
      <w:r>
        <w:rPr>
          <w:sz w:val="28"/>
        </w:rPr>
        <w:t xml:space="preserve"> </w:t>
      </w:r>
    </w:p>
    <w:p w:rsidR="003A0656" w:rsidRDefault="00DB3EE3">
      <w:pPr>
        <w:spacing w:after="251" w:line="259" w:lineRule="auto"/>
        <w:ind w:left="0" w:right="16" w:firstLine="0"/>
        <w:jc w:val="right"/>
      </w:pPr>
      <w:r>
        <w:rPr>
          <w:sz w:val="28"/>
        </w:rPr>
        <w:t xml:space="preserve"> </w:t>
      </w:r>
    </w:p>
    <w:p w:rsidR="003A0656" w:rsidRDefault="00DB3EE3">
      <w:pPr>
        <w:spacing w:after="251" w:line="259" w:lineRule="auto"/>
        <w:ind w:left="0" w:right="16" w:firstLine="0"/>
        <w:jc w:val="right"/>
      </w:pPr>
      <w:r>
        <w:rPr>
          <w:sz w:val="28"/>
        </w:rPr>
        <w:t xml:space="preserve"> </w:t>
      </w:r>
    </w:p>
    <w:p w:rsidR="003A0656" w:rsidRDefault="00DB3EE3">
      <w:pPr>
        <w:spacing w:after="249" w:line="259" w:lineRule="auto"/>
        <w:ind w:left="0" w:right="16" w:firstLine="0"/>
        <w:jc w:val="right"/>
      </w:pPr>
      <w:r>
        <w:rPr>
          <w:sz w:val="28"/>
        </w:rPr>
        <w:t xml:space="preserve"> </w:t>
      </w:r>
    </w:p>
    <w:p w:rsidR="003A0656" w:rsidRDefault="00DB3EE3">
      <w:pPr>
        <w:spacing w:after="251" w:line="259" w:lineRule="auto"/>
        <w:ind w:left="0" w:right="16" w:firstLine="0"/>
        <w:jc w:val="right"/>
      </w:pPr>
      <w:r>
        <w:rPr>
          <w:sz w:val="28"/>
        </w:rPr>
        <w:t xml:space="preserve"> </w:t>
      </w:r>
    </w:p>
    <w:p w:rsidR="003A0656" w:rsidRDefault="00DB3EE3">
      <w:pPr>
        <w:spacing w:after="251" w:line="259" w:lineRule="auto"/>
        <w:ind w:left="0" w:right="16" w:firstLine="0"/>
        <w:jc w:val="right"/>
      </w:pPr>
      <w:r>
        <w:rPr>
          <w:sz w:val="28"/>
        </w:rPr>
        <w:t xml:space="preserve"> </w:t>
      </w:r>
    </w:p>
    <w:p w:rsidR="003A0656" w:rsidRDefault="00DB3EE3">
      <w:pPr>
        <w:spacing w:after="251" w:line="259" w:lineRule="auto"/>
        <w:ind w:left="0" w:right="16" w:firstLine="0"/>
        <w:jc w:val="right"/>
      </w:pPr>
      <w:r>
        <w:rPr>
          <w:sz w:val="28"/>
        </w:rPr>
        <w:t xml:space="preserve"> </w:t>
      </w:r>
    </w:p>
    <w:p w:rsidR="003A0656" w:rsidRDefault="00DB3EE3">
      <w:pPr>
        <w:spacing w:after="251" w:line="259" w:lineRule="auto"/>
        <w:ind w:left="0" w:right="16" w:firstLine="0"/>
        <w:jc w:val="right"/>
      </w:pPr>
      <w:r>
        <w:rPr>
          <w:sz w:val="28"/>
        </w:rPr>
        <w:t xml:space="preserve"> </w:t>
      </w:r>
    </w:p>
    <w:p w:rsidR="003A0656" w:rsidRDefault="00DB3EE3">
      <w:pPr>
        <w:spacing w:after="249" w:line="259" w:lineRule="auto"/>
        <w:ind w:left="0" w:right="16" w:firstLine="0"/>
        <w:jc w:val="right"/>
      </w:pPr>
      <w:r>
        <w:rPr>
          <w:sz w:val="28"/>
        </w:rPr>
        <w:t xml:space="preserve"> </w:t>
      </w:r>
    </w:p>
    <w:p w:rsidR="003A0656" w:rsidRDefault="00DB3EE3">
      <w:pPr>
        <w:spacing w:after="251" w:line="259" w:lineRule="auto"/>
        <w:ind w:left="0" w:right="16" w:firstLine="0"/>
        <w:jc w:val="right"/>
      </w:pPr>
      <w:r>
        <w:rPr>
          <w:sz w:val="28"/>
        </w:rPr>
        <w:t xml:space="preserve"> </w:t>
      </w:r>
    </w:p>
    <w:p w:rsidR="003A0656" w:rsidRDefault="00DB3EE3">
      <w:pPr>
        <w:spacing w:after="251" w:line="259" w:lineRule="auto"/>
        <w:ind w:left="0" w:right="16" w:firstLine="0"/>
        <w:jc w:val="right"/>
      </w:pPr>
      <w:r>
        <w:rPr>
          <w:sz w:val="28"/>
        </w:rPr>
        <w:t xml:space="preserve"> </w:t>
      </w:r>
    </w:p>
    <w:p w:rsidR="003A0656" w:rsidRDefault="00DB3EE3">
      <w:pPr>
        <w:spacing w:after="251" w:line="259" w:lineRule="auto"/>
        <w:ind w:left="0" w:right="16" w:firstLine="0"/>
        <w:jc w:val="right"/>
      </w:pPr>
      <w:r>
        <w:rPr>
          <w:sz w:val="28"/>
        </w:rPr>
        <w:t xml:space="preserve"> </w:t>
      </w:r>
    </w:p>
    <w:p w:rsidR="003A0656" w:rsidRDefault="00DB3EE3">
      <w:pPr>
        <w:spacing w:after="251" w:line="259" w:lineRule="auto"/>
        <w:ind w:left="0" w:right="16" w:firstLine="0"/>
        <w:jc w:val="right"/>
      </w:pPr>
      <w:r>
        <w:rPr>
          <w:sz w:val="28"/>
        </w:rPr>
        <w:t xml:space="preserve"> </w:t>
      </w:r>
    </w:p>
    <w:p w:rsidR="003A0656" w:rsidRDefault="00DB3EE3">
      <w:pPr>
        <w:spacing w:after="251" w:line="259" w:lineRule="auto"/>
        <w:ind w:left="0" w:right="16" w:firstLine="0"/>
        <w:jc w:val="right"/>
      </w:pPr>
      <w:r>
        <w:rPr>
          <w:sz w:val="28"/>
        </w:rPr>
        <w:t xml:space="preserve"> </w:t>
      </w:r>
    </w:p>
    <w:p w:rsidR="003A0656" w:rsidRDefault="00DB3EE3">
      <w:pPr>
        <w:spacing w:after="214" w:line="259" w:lineRule="auto"/>
        <w:ind w:left="283" w:firstLine="0"/>
        <w:jc w:val="left"/>
      </w:pPr>
      <w:r>
        <w:rPr>
          <w:sz w:val="28"/>
        </w:rPr>
        <w:t xml:space="preserve"> </w:t>
      </w:r>
    </w:p>
    <w:p w:rsidR="00552CC1" w:rsidRDefault="00552CC1">
      <w:pPr>
        <w:spacing w:after="0" w:line="259" w:lineRule="auto"/>
        <w:ind w:left="254" w:firstLine="0"/>
        <w:jc w:val="center"/>
      </w:pPr>
    </w:p>
    <w:p w:rsidR="00552CC1" w:rsidRDefault="00552CC1">
      <w:pPr>
        <w:spacing w:after="0" w:line="259" w:lineRule="auto"/>
        <w:ind w:left="254" w:firstLine="0"/>
        <w:jc w:val="center"/>
      </w:pPr>
    </w:p>
    <w:p w:rsidR="00552CC1" w:rsidRDefault="00552CC1">
      <w:pPr>
        <w:spacing w:after="0" w:line="259" w:lineRule="auto"/>
        <w:ind w:left="254" w:firstLine="0"/>
        <w:jc w:val="center"/>
      </w:pPr>
    </w:p>
    <w:p w:rsidR="00552CC1" w:rsidRDefault="00552CC1">
      <w:pPr>
        <w:spacing w:after="0" w:line="259" w:lineRule="auto"/>
        <w:ind w:left="254" w:firstLine="0"/>
        <w:jc w:val="center"/>
      </w:pPr>
    </w:p>
    <w:p w:rsidR="00552CC1" w:rsidRDefault="00552CC1">
      <w:pPr>
        <w:spacing w:after="0" w:line="259" w:lineRule="auto"/>
        <w:ind w:left="254" w:firstLine="0"/>
        <w:jc w:val="center"/>
      </w:pPr>
    </w:p>
    <w:p w:rsidR="00552CC1" w:rsidRDefault="00552CC1">
      <w:pPr>
        <w:spacing w:after="0" w:line="259" w:lineRule="auto"/>
        <w:ind w:left="254" w:firstLine="0"/>
        <w:jc w:val="center"/>
      </w:pPr>
    </w:p>
    <w:p w:rsidR="00552CC1" w:rsidRDefault="00552CC1">
      <w:pPr>
        <w:spacing w:after="0" w:line="259" w:lineRule="auto"/>
        <w:ind w:left="254" w:firstLine="0"/>
        <w:jc w:val="center"/>
      </w:pPr>
    </w:p>
    <w:p w:rsidR="00552CC1" w:rsidRDefault="00552CC1">
      <w:pPr>
        <w:spacing w:after="0" w:line="259" w:lineRule="auto"/>
        <w:ind w:left="254" w:firstLine="0"/>
        <w:jc w:val="center"/>
      </w:pPr>
    </w:p>
    <w:p w:rsidR="00552CC1" w:rsidRDefault="00552CC1">
      <w:pPr>
        <w:spacing w:after="0" w:line="259" w:lineRule="auto"/>
        <w:ind w:left="254" w:firstLine="0"/>
        <w:jc w:val="center"/>
      </w:pPr>
    </w:p>
    <w:p w:rsidR="00552CC1" w:rsidRDefault="00552CC1">
      <w:pPr>
        <w:spacing w:after="0" w:line="259" w:lineRule="auto"/>
        <w:ind w:left="254" w:firstLine="0"/>
        <w:jc w:val="center"/>
      </w:pPr>
    </w:p>
    <w:p w:rsidR="00552CC1" w:rsidRDefault="00552CC1">
      <w:pPr>
        <w:spacing w:after="0" w:line="259" w:lineRule="auto"/>
        <w:ind w:left="254" w:firstLine="0"/>
        <w:jc w:val="center"/>
      </w:pPr>
    </w:p>
    <w:p w:rsidR="00552CC1" w:rsidRDefault="00552CC1">
      <w:pPr>
        <w:spacing w:after="0" w:line="259" w:lineRule="auto"/>
        <w:ind w:left="254" w:firstLine="0"/>
        <w:jc w:val="center"/>
      </w:pPr>
    </w:p>
    <w:p w:rsidR="00552CC1" w:rsidRDefault="00552CC1">
      <w:pPr>
        <w:spacing w:after="0" w:line="259" w:lineRule="auto"/>
        <w:ind w:left="254" w:firstLine="0"/>
        <w:jc w:val="center"/>
      </w:pPr>
    </w:p>
    <w:p w:rsidR="00552CC1" w:rsidRDefault="00552CC1">
      <w:pPr>
        <w:spacing w:after="0" w:line="259" w:lineRule="auto"/>
        <w:ind w:left="254" w:firstLine="0"/>
        <w:jc w:val="center"/>
      </w:pPr>
    </w:p>
    <w:p w:rsidR="003A0656" w:rsidRDefault="00DB3EE3">
      <w:pPr>
        <w:spacing w:after="0" w:line="259" w:lineRule="auto"/>
        <w:ind w:left="254" w:firstLine="0"/>
        <w:jc w:val="center"/>
      </w:pPr>
      <w:r>
        <w:t xml:space="preserve"> </w:t>
      </w:r>
    </w:p>
    <w:p w:rsidR="003A0656" w:rsidRDefault="00DB3EE3">
      <w:pPr>
        <w:spacing w:after="38" w:line="259" w:lineRule="auto"/>
        <w:ind w:left="283" w:firstLine="0"/>
        <w:jc w:val="left"/>
      </w:pPr>
      <w:r>
        <w:t xml:space="preserve"> </w:t>
      </w:r>
    </w:p>
    <w:tbl>
      <w:tblPr>
        <w:tblStyle w:val="TableGrid"/>
        <w:tblW w:w="9498" w:type="dxa"/>
        <w:tblInd w:w="28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38"/>
        <w:gridCol w:w="571"/>
        <w:gridCol w:w="1987"/>
        <w:gridCol w:w="2402"/>
      </w:tblGrid>
      <w:tr w:rsidR="003A0656" w:rsidTr="00552CC1">
        <w:trPr>
          <w:trHeight w:val="331"/>
        </w:trPr>
        <w:tc>
          <w:tcPr>
            <w:tcW w:w="45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0656" w:rsidRDefault="00DB3EE3" w:rsidP="00552CC1">
            <w:pPr>
              <w:spacing w:after="0" w:line="240" w:lineRule="auto"/>
              <w:ind w:left="185" w:firstLine="766"/>
              <w:jc w:val="left"/>
            </w:pPr>
            <w:r>
              <w:rPr>
                <w:b/>
                <w:sz w:val="20"/>
              </w:rPr>
              <w:lastRenderedPageBreak/>
              <w:t>Муниципальное бюджетное общеобразователь</w:t>
            </w:r>
            <w:r w:rsidR="00552CC1">
              <w:rPr>
                <w:b/>
                <w:sz w:val="20"/>
              </w:rPr>
              <w:t>ное учреждение «АЧЕРЕШКИНСКАЯ СШ</w:t>
            </w:r>
            <w:r>
              <w:rPr>
                <w:b/>
                <w:sz w:val="20"/>
              </w:rPr>
              <w:t xml:space="preserve">» </w:t>
            </w:r>
          </w:p>
          <w:p w:rsidR="00552CC1" w:rsidRPr="00552CC1" w:rsidRDefault="00DB3EE3" w:rsidP="00552CC1">
            <w:pPr>
              <w:spacing w:after="61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3A0656" w:rsidRDefault="00DB3EE3">
            <w:pPr>
              <w:spacing w:line="259" w:lineRule="auto"/>
              <w:ind w:left="0" w:right="215" w:firstLine="0"/>
              <w:jc w:val="center"/>
            </w:pPr>
            <w:r>
              <w:rPr>
                <w:b/>
                <w:sz w:val="28"/>
              </w:rPr>
              <w:t>ПОЛОЖЕНИЕ</w:t>
            </w:r>
            <w:r>
              <w:t xml:space="preserve"> </w:t>
            </w:r>
          </w:p>
          <w:p w:rsidR="003A0656" w:rsidRDefault="00DB3EE3">
            <w:pPr>
              <w:tabs>
                <w:tab w:val="center" w:pos="2126"/>
                <w:tab w:val="center" w:pos="3474"/>
              </w:tabs>
              <w:spacing w:after="0" w:line="259" w:lineRule="auto"/>
              <w:ind w:left="0" w:firstLine="0"/>
              <w:jc w:val="left"/>
            </w:pPr>
            <w:r>
              <w:rPr>
                <w:sz w:val="28"/>
                <w:u w:val="single" w:color="000000"/>
              </w:rPr>
              <w:t>19.09.2024 г.</w:t>
            </w:r>
            <w:r>
              <w:rPr>
                <w:sz w:val="28"/>
                <w:u w:val="single" w:color="000000"/>
              </w:rPr>
              <w:t xml:space="preserve"> </w:t>
            </w:r>
            <w:r>
              <w:rPr>
                <w:sz w:val="28"/>
                <w:u w:val="single" w:color="000000"/>
              </w:rPr>
              <w:tab/>
            </w:r>
            <w:r>
              <w:rPr>
                <w:b/>
                <w:sz w:val="28"/>
              </w:rPr>
              <w:t xml:space="preserve">№ </w:t>
            </w:r>
            <w:r>
              <w:rPr>
                <w:b/>
                <w:sz w:val="28"/>
              </w:rPr>
              <w:tab/>
            </w:r>
            <w:r w:rsidR="00552CC1">
              <w:rPr>
                <w:sz w:val="28"/>
              </w:rPr>
              <w:t>242</w:t>
            </w:r>
            <w:r>
              <w:rPr>
                <w:sz w:val="28"/>
              </w:rPr>
              <w:t>-</w:t>
            </w:r>
            <w:r>
              <w:rPr>
                <w:sz w:val="28"/>
              </w:rPr>
              <w:t>од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5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0656" w:rsidRDefault="00DB3EE3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4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0656" w:rsidRDefault="00DB3EE3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>УТВЕРЖДАЮ</w:t>
            </w:r>
            <w:r>
              <w:rPr>
                <w:sz w:val="28"/>
              </w:rPr>
              <w:t xml:space="preserve"> </w:t>
            </w:r>
          </w:p>
        </w:tc>
      </w:tr>
      <w:tr w:rsidR="003A0656" w:rsidTr="00552CC1">
        <w:trPr>
          <w:trHeight w:val="187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A0656" w:rsidRDefault="003A06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A0656" w:rsidRDefault="003A06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3A0656" w:rsidRDefault="00DB3EE3">
            <w:pPr>
              <w:spacing w:after="59" w:line="259" w:lineRule="auto"/>
              <w:ind w:left="0" w:firstLine="0"/>
              <w:jc w:val="left"/>
            </w:pPr>
            <w:r>
              <w:rPr>
                <w:sz w:val="28"/>
              </w:rPr>
              <w:t>Директор</w:t>
            </w:r>
            <w:r>
              <w:rPr>
                <w:sz w:val="28"/>
              </w:rPr>
              <w:t xml:space="preserve"> </w:t>
            </w:r>
          </w:p>
          <w:p w:rsidR="003A0656" w:rsidRDefault="00DB3EE3">
            <w:pPr>
              <w:spacing w:after="0" w:line="259" w:lineRule="auto"/>
              <w:ind w:left="99" w:firstLine="0"/>
              <w:jc w:val="center"/>
            </w:pPr>
            <w:r>
              <w:rPr>
                <w:i/>
                <w:sz w:val="28"/>
              </w:rPr>
              <w:t xml:space="preserve"> </w:t>
            </w:r>
          </w:p>
          <w:p w:rsidR="003A0656" w:rsidRDefault="00DB3EE3">
            <w:pPr>
              <w:spacing w:after="60" w:line="259" w:lineRule="auto"/>
              <w:ind w:left="0" w:right="-17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61872" cy="6109"/>
                      <wp:effectExtent l="0" t="0" r="0" b="0"/>
                      <wp:docPr id="13571" name="Group 135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1872" cy="6109"/>
                                <a:chOff x="0" y="0"/>
                                <a:chExt cx="1261872" cy="6109"/>
                              </a:xfrm>
                            </wpg:grpSpPr>
                            <wps:wsp>
                              <wps:cNvPr id="16158" name="Shape 16158"/>
                              <wps:cNvSpPr/>
                              <wps:spPr>
                                <a:xfrm>
                                  <a:off x="0" y="0"/>
                                  <a:ext cx="126187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1872" h="9144">
                                      <a:moveTo>
                                        <a:pt x="0" y="0"/>
                                      </a:moveTo>
                                      <a:lnTo>
                                        <a:pt x="1261872" y="0"/>
                                      </a:lnTo>
                                      <a:lnTo>
                                        <a:pt x="126187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571" style="width:99.36pt;height:0.481018pt;mso-position-horizontal-relative:char;mso-position-vertical-relative:line" coordsize="12618,61">
                      <v:shape id="Shape 16159" style="position:absolute;width:12618;height:91;left:0;top:0;" coordsize="1261872,9144" path="m0,0l1261872,0l1261872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3A0656" w:rsidRDefault="00DB3EE3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>19.09.2024 г.</w:t>
            </w:r>
            <w:r>
              <w:rPr>
                <w:i/>
                <w:sz w:val="28"/>
              </w:rPr>
              <w:t xml:space="preserve"> </w:t>
            </w:r>
          </w:p>
          <w:p w:rsidR="003A0656" w:rsidRDefault="00DB3EE3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:rsidR="003A0656" w:rsidRDefault="00552CC1">
            <w:pPr>
              <w:spacing w:after="0" w:line="259" w:lineRule="auto"/>
              <w:ind w:left="170" w:firstLine="0"/>
              <w:jc w:val="left"/>
            </w:pPr>
            <w:proofErr w:type="spellStart"/>
            <w:r>
              <w:rPr>
                <w:sz w:val="28"/>
              </w:rPr>
              <w:t>З.Ш.Бетирова</w:t>
            </w:r>
            <w:proofErr w:type="spellEnd"/>
            <w:r w:rsidR="00DB3EE3">
              <w:rPr>
                <w:sz w:val="28"/>
              </w:rPr>
              <w:t xml:space="preserve"> </w:t>
            </w:r>
          </w:p>
        </w:tc>
      </w:tr>
    </w:tbl>
    <w:p w:rsidR="003A0656" w:rsidRDefault="00DB3EE3">
      <w:pPr>
        <w:spacing w:after="60" w:line="259" w:lineRule="auto"/>
        <w:ind w:left="269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350264" cy="6096"/>
                <wp:effectExtent l="0" t="0" r="0" b="0"/>
                <wp:docPr id="13168" name="Group 13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0264" cy="6096"/>
                          <a:chOff x="0" y="0"/>
                          <a:chExt cx="1350264" cy="6096"/>
                        </a:xfrm>
                      </wpg:grpSpPr>
                      <wps:wsp>
                        <wps:cNvPr id="16160" name="Shape 16160"/>
                        <wps:cNvSpPr/>
                        <wps:spPr>
                          <a:xfrm>
                            <a:off x="0" y="0"/>
                            <a:ext cx="1350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264" h="9144">
                                <a:moveTo>
                                  <a:pt x="0" y="0"/>
                                </a:moveTo>
                                <a:lnTo>
                                  <a:pt x="1350264" y="0"/>
                                </a:lnTo>
                                <a:lnTo>
                                  <a:pt x="1350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68" style="width:106.32pt;height:0.47998pt;mso-position-horizontal-relative:char;mso-position-vertical-relative:line" coordsize="13502,60">
                <v:shape id="Shape 16161" style="position:absolute;width:13502;height:91;left:0;top:0;" coordsize="1350264,9144" path="m0,0l1350264,0l135026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3A0656" w:rsidRDefault="00DB3EE3">
      <w:pPr>
        <w:spacing w:after="7" w:line="259" w:lineRule="auto"/>
        <w:ind w:left="2496" w:firstLine="0"/>
        <w:jc w:val="left"/>
      </w:pPr>
      <w:r>
        <w:rPr>
          <w:sz w:val="28"/>
        </w:rPr>
        <w:t xml:space="preserve"> </w:t>
      </w:r>
    </w:p>
    <w:p w:rsidR="003A0656" w:rsidRDefault="00DB3EE3">
      <w:pPr>
        <w:tabs>
          <w:tab w:val="center" w:pos="1121"/>
          <w:tab w:val="center" w:pos="4927"/>
          <w:tab w:val="center" w:pos="5527"/>
        </w:tabs>
        <w:spacing w:after="26" w:line="247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552CC1">
        <w:rPr>
          <w:sz w:val="28"/>
        </w:rPr>
        <w:t xml:space="preserve">с. </w:t>
      </w:r>
      <w:proofErr w:type="spellStart"/>
      <w:r w:rsidR="00552CC1">
        <w:rPr>
          <w:sz w:val="28"/>
        </w:rPr>
        <w:t>Ачерешки</w:t>
      </w:r>
      <w:proofErr w:type="spellEnd"/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</w:p>
    <w:p w:rsidR="003A0656" w:rsidRDefault="00DB3EE3">
      <w:pPr>
        <w:spacing w:after="300" w:line="259" w:lineRule="auto"/>
        <w:ind w:left="2496" w:firstLine="0"/>
        <w:jc w:val="left"/>
      </w:pPr>
      <w:r>
        <w:rPr>
          <w:sz w:val="28"/>
        </w:rPr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</w:p>
    <w:p w:rsidR="003A0656" w:rsidRDefault="00DB3EE3">
      <w:pPr>
        <w:spacing w:after="310" w:line="246" w:lineRule="auto"/>
        <w:ind w:left="283" w:firstLine="0"/>
        <w:jc w:val="left"/>
      </w:pPr>
      <w:r>
        <w:rPr>
          <w:b/>
          <w:sz w:val="28"/>
        </w:rPr>
        <w:t xml:space="preserve">о </w:t>
      </w:r>
      <w:r>
        <w:rPr>
          <w:b/>
          <w:sz w:val="22"/>
        </w:rPr>
        <w:t>порядке организации индивидуального отбора при приеме либо переводе в государственные и муниципальные образовательные организации Чеченской Республики для получения основного общего и среднего общего образования с углубленным изучением отдельных учебных пр</w:t>
      </w:r>
      <w:r>
        <w:rPr>
          <w:b/>
          <w:sz w:val="22"/>
        </w:rPr>
        <w:t xml:space="preserve">едметов или для профильного обучения </w:t>
      </w:r>
    </w:p>
    <w:p w:rsidR="003A0656" w:rsidRDefault="00DB3EE3">
      <w:pPr>
        <w:numPr>
          <w:ilvl w:val="0"/>
          <w:numId w:val="2"/>
        </w:numPr>
        <w:ind w:right="93" w:hanging="408"/>
      </w:pPr>
      <w:r>
        <w:t>Настоящее</w:t>
      </w:r>
      <w:r>
        <w:t xml:space="preserve"> </w:t>
      </w:r>
      <w:r>
        <w:t>Положение о</w:t>
      </w:r>
      <w:r>
        <w:rPr>
          <w:sz w:val="28"/>
        </w:rPr>
        <w:t xml:space="preserve"> </w:t>
      </w:r>
      <w:r>
        <w:t>порядке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</w:t>
      </w:r>
      <w:r>
        <w:t>убленным изучением отдельных учебных предметов или для профильного обучения разработано в соответствии с Федеральным законом № 273</w:t>
      </w:r>
      <w:r>
        <w:t>-</w:t>
      </w:r>
      <w:r>
        <w:t>ФЗ от 29.12.2012 «Об образовании в Российской Федерации»              с изменениями от 8 августа 2024 года, со статьей 17.1 З</w:t>
      </w:r>
      <w:r>
        <w:t>акона Чеченской Республики от 30 октября 2014 года №37</w:t>
      </w:r>
      <w:r>
        <w:t>-</w:t>
      </w:r>
      <w:r>
        <w:t xml:space="preserve">РЗ «Об образовании в Чеченской Республике», Приказом </w:t>
      </w:r>
      <w:proofErr w:type="spellStart"/>
      <w:r>
        <w:t>Минпросвещения</w:t>
      </w:r>
      <w:proofErr w:type="spellEnd"/>
      <w:r>
        <w:t xml:space="preserve"> России от 2 сентября 2020 г. № 458 «Об утверждении Порядка приема на обучение по образовательным программам начального общего, основн</w:t>
      </w:r>
      <w:r>
        <w:t>ого общего и среднего общего образования» с изменениями от 30 августа 2023 года, Постановлением Правительства Чеченской Республики от 09 сентября 2024 года № 202 и другими нормативными правовыми актами Российской Федерации, регламентирующими деятельность о</w:t>
      </w:r>
      <w:r>
        <w:t>рганизаций, осуществляющих образовательную деятельность.</w:t>
      </w:r>
      <w:r>
        <w:rPr>
          <w:rFonts w:ascii="Courier New" w:eastAsia="Courier New" w:hAnsi="Courier New" w:cs="Courier New"/>
          <w:sz w:val="22"/>
        </w:rPr>
        <w:t xml:space="preserve"> </w:t>
      </w:r>
      <w:r>
        <w:t xml:space="preserve"> </w:t>
      </w:r>
    </w:p>
    <w:p w:rsidR="003A0656" w:rsidRDefault="00DB3EE3">
      <w:pPr>
        <w:numPr>
          <w:ilvl w:val="0"/>
          <w:numId w:val="2"/>
        </w:numPr>
        <w:ind w:right="93" w:hanging="408"/>
      </w:pPr>
      <w:r>
        <w:t xml:space="preserve">Настоящий Порядок определяет порядок и случаи организации индивидуального отбора при приеме либо переводе в государственные и муниципальные образовательные организации (далее </w:t>
      </w:r>
      <w:r>
        <w:t xml:space="preserve">- </w:t>
      </w:r>
      <w:r>
        <w:t>образовательные орга</w:t>
      </w:r>
      <w:r>
        <w:t xml:space="preserve">низации) для получения основного общего и среднего общего образования с углубленным изучением отдельных учебных предметов или для профильного обучения (далее </w:t>
      </w:r>
      <w:r>
        <w:t xml:space="preserve">- </w:t>
      </w:r>
      <w:r>
        <w:t>индивидуальный отбор).</w:t>
      </w:r>
      <w:r>
        <w:t xml:space="preserve"> </w:t>
      </w:r>
    </w:p>
    <w:p w:rsidR="003A0656" w:rsidRDefault="00DB3EE3">
      <w:pPr>
        <w:numPr>
          <w:ilvl w:val="0"/>
          <w:numId w:val="2"/>
        </w:numPr>
        <w:ind w:right="93" w:hanging="408"/>
      </w:pPr>
      <w:r>
        <w:t>Участниками индивидуального отбора являются граждане, имеющие право на п</w:t>
      </w:r>
      <w:r>
        <w:t xml:space="preserve">олучение основного общего и среднего общего образования в соответствии с законодательством Российской Федерации (далее </w:t>
      </w:r>
      <w:r>
        <w:t xml:space="preserve">- </w:t>
      </w:r>
      <w:r>
        <w:t>обучающиеся).</w:t>
      </w:r>
      <w:r>
        <w:t xml:space="preserve"> </w:t>
      </w:r>
    </w:p>
    <w:p w:rsidR="003A0656" w:rsidRDefault="00DB3EE3">
      <w:pPr>
        <w:numPr>
          <w:ilvl w:val="0"/>
          <w:numId w:val="2"/>
        </w:numPr>
        <w:ind w:right="93" w:hanging="408"/>
      </w:pPr>
      <w:r>
        <w:t xml:space="preserve">Индивидуальный отбор образовательной организацией проводится в целях получения обучающимися основного общего и среднего </w:t>
      </w:r>
      <w:r>
        <w:t xml:space="preserve">общего образования в классах с углубленным изучением отдельных учебных предметов или профильным обучением (за исключением универсального профиля обучения) (далее </w:t>
      </w:r>
      <w:r>
        <w:t xml:space="preserve">- </w:t>
      </w:r>
      <w:r>
        <w:t>углубленное изучение предметов или профильное обучение).</w:t>
      </w:r>
      <w:r>
        <w:t xml:space="preserve"> </w:t>
      </w:r>
      <w:r>
        <w:t>Индивидуальный отбор проводится обр</w:t>
      </w:r>
      <w:r>
        <w:t xml:space="preserve">азовательной организацией при формировании классов с углубленным </w:t>
      </w:r>
      <w:proofErr w:type="gramStart"/>
      <w:r>
        <w:t xml:space="preserve">изучением </w:t>
      </w:r>
      <w:r>
        <w:t xml:space="preserve"> </w:t>
      </w:r>
      <w:r>
        <w:t>предметов</w:t>
      </w:r>
      <w:proofErr w:type="gramEnd"/>
      <w:r>
        <w:t xml:space="preserve"> или</w:t>
      </w:r>
      <w:r>
        <w:t xml:space="preserve"> </w:t>
      </w:r>
      <w:r>
        <w:t>профильным обучением и (или) на свободные места в функционирующие в образовательной организации классы с углубленным изучением предметов или профильным обучением.</w:t>
      </w:r>
      <w:r>
        <w:t xml:space="preserve"> </w:t>
      </w:r>
      <w:r>
        <w:t>Инд</w:t>
      </w:r>
      <w:r>
        <w:t xml:space="preserve">ивидуальный отбор проводится с </w:t>
      </w:r>
      <w:proofErr w:type="gramStart"/>
      <w:r>
        <w:t xml:space="preserve">учетом </w:t>
      </w:r>
      <w:r>
        <w:t xml:space="preserve"> </w:t>
      </w:r>
      <w:r>
        <w:t>образовательных</w:t>
      </w:r>
      <w:proofErr w:type="gramEnd"/>
      <w:r>
        <w:t xml:space="preserve"> </w:t>
      </w:r>
      <w:r>
        <w:t>интересов и потребностей обучающихся. Порядок и</w:t>
      </w:r>
      <w:r>
        <w:t xml:space="preserve"> </w:t>
      </w:r>
      <w:r>
        <w:t>сроки изучения</w:t>
      </w:r>
      <w:r>
        <w:t xml:space="preserve"> </w:t>
      </w:r>
      <w:r>
        <w:t xml:space="preserve">образовательных интересов и </w:t>
      </w:r>
      <w:proofErr w:type="gramStart"/>
      <w:r>
        <w:t>потребностей</w:t>
      </w:r>
      <w:proofErr w:type="gramEnd"/>
      <w:r>
        <w:t xml:space="preserve"> обучающихся при организации </w:t>
      </w:r>
      <w:r>
        <w:t>индивидуального отбора определяются распорядительным актом образовательной организации. При формировании классов с углубленным изучением предметов или профильным обучением</w:t>
      </w:r>
      <w:r>
        <w:t xml:space="preserve"> </w:t>
      </w:r>
      <w:r>
        <w:t xml:space="preserve">по результатам индивидуального отбора образовательная </w:t>
      </w:r>
      <w:r>
        <w:lastRenderedPageBreak/>
        <w:t>организация обязана обеспечить</w:t>
      </w:r>
      <w:r>
        <w:t xml:space="preserve"> реализацию прав на получение основного общего и среднего общего образования обучающихся, проживающих на территории, за которой закреплена указанная образовательная организация, а также обучающихся указанной образовательной организации, не проживающих на т</w:t>
      </w:r>
      <w:r>
        <w:t>ерритории, закрепленной за такой образовательной организацией.</w:t>
      </w:r>
      <w:r>
        <w:t xml:space="preserve"> </w:t>
      </w:r>
    </w:p>
    <w:p w:rsidR="003A0656" w:rsidRDefault="00DB3EE3">
      <w:pPr>
        <w:numPr>
          <w:ilvl w:val="0"/>
          <w:numId w:val="2"/>
        </w:numPr>
        <w:ind w:right="93" w:hanging="408"/>
      </w:pPr>
      <w:r>
        <w:t>Индивидуальный отбор обучающихся организуется при приеме в</w:t>
      </w:r>
      <w:r>
        <w:t xml:space="preserve"> </w:t>
      </w:r>
      <w:r>
        <w:t>образовательную организацию, переводе внутри образовательной</w:t>
      </w:r>
      <w:r>
        <w:t xml:space="preserve"> </w:t>
      </w:r>
      <w:r>
        <w:t>организации или переводе из другой образовательной организации на обучен</w:t>
      </w:r>
      <w:r>
        <w:t xml:space="preserve">ие по образовательным программам основного общего и среднего общего образования в следующих случаях: в новом учебном году </w:t>
      </w:r>
      <w:r>
        <w:t xml:space="preserve">- </w:t>
      </w:r>
      <w:r>
        <w:t xml:space="preserve">во вновь создаваемых классах с углубленным изучением предметов или профильным обучением; в новом учебном году или в текущем учебном </w:t>
      </w:r>
      <w:r>
        <w:t xml:space="preserve">году </w:t>
      </w:r>
      <w:r>
        <w:t xml:space="preserve">- </w:t>
      </w:r>
      <w:r>
        <w:t>в функционирующие классы с углубленным изучением предметов или профильным обучением на свободные места.</w:t>
      </w:r>
      <w:r>
        <w:t xml:space="preserve"> </w:t>
      </w:r>
    </w:p>
    <w:p w:rsidR="003A0656" w:rsidRDefault="00DB3EE3">
      <w:pPr>
        <w:numPr>
          <w:ilvl w:val="0"/>
          <w:numId w:val="2"/>
        </w:numPr>
        <w:ind w:right="93" w:hanging="408"/>
      </w:pPr>
      <w:r>
        <w:t>Форма, содержание и система оценивания при организации</w:t>
      </w:r>
      <w:r>
        <w:t xml:space="preserve"> </w:t>
      </w:r>
      <w:r>
        <w:t>индивидуального отбора по критериям индивидуального отбора,</w:t>
      </w:r>
      <w:r>
        <w:t xml:space="preserve"> </w:t>
      </w:r>
      <w:r>
        <w:t>предусмотренным пунктом 29 на</w:t>
      </w:r>
      <w:r>
        <w:t>стоящего Порядка, определяются</w:t>
      </w:r>
      <w:r>
        <w:t xml:space="preserve"> </w:t>
      </w:r>
      <w:r>
        <w:t>распорядительным актом образовательной организации.</w:t>
      </w:r>
      <w:r>
        <w:t xml:space="preserve"> </w:t>
      </w:r>
    </w:p>
    <w:p w:rsidR="003A0656" w:rsidRDefault="00DB3EE3">
      <w:pPr>
        <w:numPr>
          <w:ilvl w:val="0"/>
          <w:numId w:val="2"/>
        </w:numPr>
        <w:ind w:right="93" w:hanging="408"/>
      </w:pPr>
      <w:r>
        <w:t>Индивидуальный отбор обучающихся при приеме в образовательную организацию, переводе внутри образовательной организации или переводе из другой образовательной организации пр</w:t>
      </w:r>
      <w:r>
        <w:t>оводится в сроки, определяемые локальным нормативным актом образовательной организации в следующих случаях:</w:t>
      </w:r>
      <w:r>
        <w:t xml:space="preserve"> </w:t>
      </w:r>
    </w:p>
    <w:p w:rsidR="003A0656" w:rsidRDefault="00DB3EE3">
      <w:pPr>
        <w:ind w:left="297" w:right="93"/>
      </w:pPr>
      <w:r>
        <w:t>в новом учебном году во вновь создаваемые классы с углубленным изучением предметов или профильным обучением для получения основного общего образова</w:t>
      </w:r>
      <w:r>
        <w:t xml:space="preserve">ния </w:t>
      </w:r>
      <w:r>
        <w:t xml:space="preserve">- </w:t>
      </w:r>
      <w:r>
        <w:t>не ранее утверждения образовательной организацией итоговых оценок за текущий учебный год и не позднее чем за 20 календарных дней до начала нового учебного года;</w:t>
      </w:r>
      <w:r>
        <w:t xml:space="preserve"> </w:t>
      </w:r>
    </w:p>
    <w:p w:rsidR="003A0656" w:rsidRDefault="00DB3EE3">
      <w:pPr>
        <w:ind w:left="297" w:right="93"/>
      </w:pPr>
      <w:r>
        <w:t>в новом учебном году во вновь создаваемые классы с углубленным изучением предметов или п</w:t>
      </w:r>
      <w:r>
        <w:t xml:space="preserve">рофильным обучением для получения среднего общего образования </w:t>
      </w:r>
      <w:r>
        <w:t xml:space="preserve">- </w:t>
      </w:r>
      <w:r>
        <w:t>не ранее утверждения результатов государственной итоговой аттестации по программам основного общего образования и не позднее чем за 20 календарных дней до начала нового учебного года;</w:t>
      </w:r>
      <w:r>
        <w:t xml:space="preserve"> </w:t>
      </w:r>
    </w:p>
    <w:p w:rsidR="003A0656" w:rsidRDefault="00DB3EE3">
      <w:pPr>
        <w:ind w:left="297" w:right="93"/>
      </w:pPr>
      <w:r>
        <w:t>в текущ</w:t>
      </w:r>
      <w:r>
        <w:t xml:space="preserve">ем учебном году в функционирующие классы с углубленным изучением предметов или профильным обучением на свободные места </w:t>
      </w:r>
      <w:r>
        <w:t xml:space="preserve">- </w:t>
      </w:r>
      <w:r>
        <w:t>в сроки, устанавливаемые образовательной организацией самостоятельно.</w:t>
      </w:r>
      <w:r>
        <w:t xml:space="preserve"> </w:t>
      </w:r>
    </w:p>
    <w:p w:rsidR="003A0656" w:rsidRDefault="00DB3EE3">
      <w:pPr>
        <w:numPr>
          <w:ilvl w:val="0"/>
          <w:numId w:val="2"/>
        </w:numPr>
        <w:ind w:right="93" w:hanging="408"/>
      </w:pPr>
      <w:r>
        <w:t>Для организации индивидуального отбора локальным нормативным акт</w:t>
      </w:r>
      <w:r>
        <w:t xml:space="preserve">ом образовательной организации создаются приемная, предметные и конфликтная комиссии (далее </w:t>
      </w:r>
      <w:r>
        <w:t xml:space="preserve">- </w:t>
      </w:r>
      <w:r>
        <w:t>комиссии), формирование которых осуществляется до начала проведения индивидуального отбора.</w:t>
      </w:r>
      <w:r>
        <w:t xml:space="preserve"> </w:t>
      </w:r>
    </w:p>
    <w:p w:rsidR="003A0656" w:rsidRDefault="00DB3EE3">
      <w:pPr>
        <w:numPr>
          <w:ilvl w:val="0"/>
          <w:numId w:val="2"/>
        </w:numPr>
        <w:ind w:right="93" w:hanging="408"/>
      </w:pPr>
      <w:r>
        <w:t>Приемная комиссия образовательной организации создается с целью</w:t>
      </w:r>
      <w:r>
        <w:t xml:space="preserve"> </w:t>
      </w:r>
    </w:p>
    <w:p w:rsidR="003A0656" w:rsidRDefault="00DB3EE3">
      <w:pPr>
        <w:ind w:left="297" w:right="93"/>
      </w:pPr>
      <w:r>
        <w:t>орга</w:t>
      </w:r>
      <w:r>
        <w:t>низации административных процедур, обеспечивающих проведение индивидуального отбора, включая: рассмотрение документов,</w:t>
      </w:r>
      <w:r>
        <w:t xml:space="preserve"> </w:t>
      </w:r>
      <w:r>
        <w:t>представленных участниками индивидуального отбора на участие в индивидуальном отборе, формирование списка участников, допущенных к участи</w:t>
      </w:r>
      <w:r>
        <w:t xml:space="preserve">ю в индивидуальном отборе или формирование списка участников, которым отказано в допуске к индивидуальному отбору, формирование рейтинга участников индивидуального отбора, формирование списка участников индивидуального отбора, рекомендованных к зачислению </w:t>
      </w:r>
      <w:r>
        <w:t>в класс с углубленным изучением предметов или профильным обучением по итогам индивидуального отбора.</w:t>
      </w:r>
      <w:r>
        <w:t xml:space="preserve"> </w:t>
      </w:r>
    </w:p>
    <w:p w:rsidR="003A0656" w:rsidRDefault="00DB3EE3">
      <w:pPr>
        <w:numPr>
          <w:ilvl w:val="0"/>
          <w:numId w:val="2"/>
        </w:numPr>
        <w:ind w:right="93" w:hanging="408"/>
      </w:pPr>
      <w:r>
        <w:t xml:space="preserve">Предметные комиссии образовательной организации создаются в целях организации и проведения вступительных испытаний, предусмотренных пунктом 31 настоящего </w:t>
      </w:r>
      <w:r>
        <w:t>Порядка.</w:t>
      </w:r>
      <w:r>
        <w:t xml:space="preserve"> </w:t>
      </w:r>
    </w:p>
    <w:p w:rsidR="003A0656" w:rsidRDefault="00DB3EE3">
      <w:pPr>
        <w:numPr>
          <w:ilvl w:val="0"/>
          <w:numId w:val="2"/>
        </w:numPr>
        <w:ind w:right="93" w:hanging="408"/>
      </w:pPr>
      <w:r>
        <w:t>Конфликтная комиссия образовательной организации создается в целях рассмотрения апелляционных</w:t>
      </w:r>
      <w:r>
        <w:t xml:space="preserve"> </w:t>
      </w:r>
      <w:r>
        <w:t>жалоб участников индивидуального отбора или их уполномоченных представителей о несогласии с результатами вступительных испытаний.</w:t>
      </w:r>
      <w:r>
        <w:t xml:space="preserve"> </w:t>
      </w:r>
    </w:p>
    <w:p w:rsidR="003A0656" w:rsidRDefault="00DB3EE3">
      <w:pPr>
        <w:numPr>
          <w:ilvl w:val="0"/>
          <w:numId w:val="2"/>
        </w:numPr>
        <w:ind w:right="93" w:hanging="408"/>
      </w:pPr>
      <w:r>
        <w:t>Комиссии состоят из п</w:t>
      </w:r>
      <w:r>
        <w:t>редседателя комиссии, заместителя председателя комиссии, секретаря комиссии и иных членов комиссии. Составы комиссий формируются из числа руководящих и педагогических работников образовательной организации, а также представителей коллегиальных органов упра</w:t>
      </w:r>
      <w:r>
        <w:t>вления образовательной организацией.</w:t>
      </w:r>
      <w:r>
        <w:t xml:space="preserve"> </w:t>
      </w:r>
    </w:p>
    <w:p w:rsidR="003A0656" w:rsidRDefault="00DB3EE3">
      <w:pPr>
        <w:ind w:left="297" w:right="93"/>
      </w:pPr>
      <w:r>
        <w:lastRenderedPageBreak/>
        <w:t>В составы предметных, конфликтных комиссий образовательной организации включаются педагогические работники образовательной организации, осуществляющие обучение по предметам, которые будут изучаться на углубленном уровн</w:t>
      </w:r>
      <w:r>
        <w:t>е. Члены предметных комиссий образовательной организации не могут входить в состав конфликтной комиссии. Не допускается включение в состав комиссий родителей (иных законных представителей) обучающихся, участвующих в индивидуальном отборе.</w:t>
      </w:r>
      <w:r>
        <w:t xml:space="preserve"> </w:t>
      </w:r>
    </w:p>
    <w:p w:rsidR="003A0656" w:rsidRDefault="00DB3EE3">
      <w:pPr>
        <w:numPr>
          <w:ilvl w:val="0"/>
          <w:numId w:val="2"/>
        </w:numPr>
        <w:ind w:right="93" w:hanging="408"/>
      </w:pPr>
      <w:r>
        <w:t xml:space="preserve">Работа комиссий </w:t>
      </w:r>
      <w:r>
        <w:t>осуществляется в форме заседаний. Решения комиссий оформляются протоколами, которые подписываются всеми присутствующими на заседании членами комиссий. Численный и персональный состав комиссий, порядок организации работы комиссий устанавливаются образовател</w:t>
      </w:r>
      <w:r>
        <w:t>ьной организацией.</w:t>
      </w:r>
      <w:r>
        <w:t xml:space="preserve"> </w:t>
      </w:r>
    </w:p>
    <w:p w:rsidR="003A0656" w:rsidRDefault="00DB3EE3">
      <w:pPr>
        <w:numPr>
          <w:ilvl w:val="0"/>
          <w:numId w:val="2"/>
        </w:numPr>
        <w:ind w:right="93" w:hanging="408"/>
      </w:pPr>
      <w:r>
        <w:t>В целях информирования обучающихся, родителей (иных законных представителей) несовершеннолетних обучающихся об организации индивидуального отбора в новом учебном году ежегодно не позднее 1 марта текущего учебного года государственная об</w:t>
      </w:r>
      <w:r>
        <w:t xml:space="preserve">разовательная организация направляет в Министерство образования и науки Чеченской Республики (далее </w:t>
      </w:r>
      <w:r>
        <w:t xml:space="preserve">- </w:t>
      </w:r>
      <w:r>
        <w:t>Министерство), а муниципальная образовательная организация направляет в исполнительно</w:t>
      </w:r>
      <w:r>
        <w:t>-</w:t>
      </w:r>
      <w:r>
        <w:t>распорядительный орган муниципального района или городского округа Ч</w:t>
      </w:r>
      <w:r>
        <w:t xml:space="preserve">еченской Республики (далее </w:t>
      </w:r>
      <w:r>
        <w:t xml:space="preserve">— </w:t>
      </w:r>
      <w:r>
        <w:t>орган местного самоуправления), осуществляющий муниципальное управление в сфере образования, информацию о перечне функционирующих и (или) планируемых к открытию в новом учебном году классов с углубленным изучением предметов или</w:t>
      </w:r>
      <w:r>
        <w:t xml:space="preserve"> профильным обучением и намерении осуществлять индивидуальный отбор обучающихся для обучения в указанных классах.</w:t>
      </w:r>
      <w:r>
        <w:t xml:space="preserve"> </w:t>
      </w:r>
    </w:p>
    <w:p w:rsidR="003A0656" w:rsidRDefault="00DB3EE3">
      <w:pPr>
        <w:numPr>
          <w:ilvl w:val="0"/>
          <w:numId w:val="2"/>
        </w:numPr>
        <w:ind w:right="93" w:hanging="408"/>
      </w:pPr>
      <w:r>
        <w:t>Министерство, органы местного самоуправления размещают на своих официальных сайтах в информационно</w:t>
      </w:r>
      <w:r>
        <w:t>-</w:t>
      </w:r>
      <w:r>
        <w:t>телекоммуникационной сети «Интернет» (дале</w:t>
      </w:r>
      <w:r>
        <w:t xml:space="preserve">е </w:t>
      </w:r>
      <w:r>
        <w:t xml:space="preserve">- </w:t>
      </w:r>
      <w:r>
        <w:t>официальные сайты Министерства, органов местного самоуправления) ежегодно не позднее 15 марта текущего учебного года перечень подведомственных образовательных организаций, осуществляющих индивидуальный отбор обучающихся для обучения в функционирующих и</w:t>
      </w:r>
      <w:r>
        <w:t xml:space="preserve"> (или) планируемых к открытию в новом учебном году классах с углубленным изучением предметов или профильным обучением (далее </w:t>
      </w:r>
      <w:r>
        <w:t xml:space="preserve">- </w:t>
      </w:r>
      <w:r>
        <w:t>перечень).</w:t>
      </w:r>
      <w:r>
        <w:t xml:space="preserve"> </w:t>
      </w:r>
    </w:p>
    <w:p w:rsidR="003A0656" w:rsidRDefault="00DB3EE3">
      <w:pPr>
        <w:numPr>
          <w:ilvl w:val="0"/>
          <w:numId w:val="2"/>
        </w:numPr>
        <w:ind w:right="93" w:hanging="408"/>
      </w:pPr>
      <w:r>
        <w:t xml:space="preserve">Образовательная организация, включенная в перечень, в течение 10 календарных дней с момента его размещения на официальных сайтах Министерства, органов местного самоуправления размещает на своих информационных стендах и официальном сайте в </w:t>
      </w:r>
      <w:proofErr w:type="spellStart"/>
      <w:r>
        <w:t>информационнотеле</w:t>
      </w:r>
      <w:r>
        <w:t>коммуникационной</w:t>
      </w:r>
      <w:proofErr w:type="spellEnd"/>
      <w:r>
        <w:t xml:space="preserve"> сети «Интернет» предварительную информацию об организации индивидуального отбора, содержащую следующие сведения:</w:t>
      </w:r>
      <w:r>
        <w:t xml:space="preserve"> </w:t>
      </w:r>
    </w:p>
    <w:p w:rsidR="003A0656" w:rsidRDefault="00DB3EE3">
      <w:pPr>
        <w:ind w:left="297" w:right="93"/>
      </w:pPr>
      <w:r>
        <w:t>перечень функционирующих и (или) планируемых к открытию классов с углубленным изучением предметов или профильным обучением; п</w:t>
      </w:r>
      <w:r>
        <w:t>еречень предметов, которые планируется изучать на углубленном уровне; количество мест в функционирующих и (или) планируемых к открытию классов с углубленным изучением предметов или профильным обучением; процедуру и планируемые</w:t>
      </w:r>
      <w:r>
        <w:t xml:space="preserve"> </w:t>
      </w:r>
      <w:r>
        <w:t>сроки проведения индивидуальн</w:t>
      </w:r>
      <w:r>
        <w:t>ого отбора;</w:t>
      </w:r>
      <w:r>
        <w:t xml:space="preserve"> </w:t>
      </w:r>
    </w:p>
    <w:p w:rsidR="003A0656" w:rsidRDefault="00DB3EE3">
      <w:pPr>
        <w:ind w:left="297" w:right="93"/>
      </w:pPr>
      <w:r>
        <w:t xml:space="preserve">образец заявления об участии в индивидуальном отборе при приеме либо переводе в образовательную организацию для получения основного общего и среднего общего образования в классах с углубленным изучением предметов или профильным обучением </w:t>
      </w:r>
    </w:p>
    <w:p w:rsidR="003A0656" w:rsidRDefault="00DB3EE3">
      <w:pPr>
        <w:ind w:left="297" w:right="93"/>
      </w:pPr>
      <w:r>
        <w:t>(дал</w:t>
      </w:r>
      <w:r>
        <w:t xml:space="preserve">ее </w:t>
      </w:r>
      <w:r>
        <w:t xml:space="preserve">- </w:t>
      </w:r>
      <w:r>
        <w:t>заявление);</w:t>
      </w:r>
      <w:r>
        <w:t xml:space="preserve"> </w:t>
      </w:r>
    </w:p>
    <w:p w:rsidR="003A0656" w:rsidRDefault="00DB3EE3">
      <w:pPr>
        <w:tabs>
          <w:tab w:val="center" w:pos="982"/>
          <w:tab w:val="center" w:pos="2430"/>
          <w:tab w:val="center" w:pos="3617"/>
          <w:tab w:val="center" w:pos="4906"/>
          <w:tab w:val="center" w:pos="5880"/>
          <w:tab w:val="center" w:pos="6736"/>
          <w:tab w:val="center" w:pos="7756"/>
          <w:tab w:val="right" w:pos="972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планируемый </w:t>
      </w:r>
      <w:r>
        <w:tab/>
        <w:t xml:space="preserve">перечень </w:t>
      </w:r>
      <w:r>
        <w:tab/>
        <w:t xml:space="preserve">учебных </w:t>
      </w:r>
      <w:r>
        <w:tab/>
        <w:t xml:space="preserve">предметов, </w:t>
      </w:r>
      <w:r>
        <w:tab/>
        <w:t xml:space="preserve">по </w:t>
      </w:r>
      <w:r>
        <w:tab/>
        <w:t xml:space="preserve">которым </w:t>
      </w:r>
      <w:r>
        <w:tab/>
        <w:t xml:space="preserve">будут </w:t>
      </w:r>
      <w:r>
        <w:tab/>
        <w:t xml:space="preserve">проводиться </w:t>
      </w:r>
    </w:p>
    <w:p w:rsidR="003A0656" w:rsidRDefault="00DB3EE3">
      <w:pPr>
        <w:ind w:left="297" w:right="93"/>
      </w:pPr>
      <w:r>
        <w:t>вступительные испытания при организации индивидуального отбора;</w:t>
      </w:r>
      <w:r>
        <w:t xml:space="preserve"> </w:t>
      </w:r>
    </w:p>
    <w:p w:rsidR="003A0656" w:rsidRDefault="00DB3EE3">
      <w:pPr>
        <w:ind w:left="297" w:right="93"/>
      </w:pPr>
      <w:r>
        <w:t>перечень индивидуальных учебных достижений обучающегося (портфолио), которые учитываются при пр</w:t>
      </w:r>
      <w:r>
        <w:t>оведении индивидуального отбора;</w:t>
      </w:r>
      <w:r>
        <w:t xml:space="preserve"> </w:t>
      </w:r>
    </w:p>
    <w:p w:rsidR="003A0656" w:rsidRDefault="00DB3EE3">
      <w:pPr>
        <w:ind w:left="297" w:right="93"/>
      </w:pPr>
      <w:r>
        <w:t>форма, содержание и система оценивания при организации проведения индивидуального отбора, порядок подачи апелляций в конфликтную комиссию образовательной организации в случае несогласия с результатами вступительных испытан</w:t>
      </w:r>
      <w:r>
        <w:t>ий.</w:t>
      </w:r>
      <w:r>
        <w:t xml:space="preserve"> </w:t>
      </w:r>
    </w:p>
    <w:p w:rsidR="003A0656" w:rsidRDefault="00DB3EE3">
      <w:pPr>
        <w:ind w:left="297" w:right="93"/>
      </w:pPr>
      <w:r>
        <w:t>17.</w:t>
      </w:r>
      <w:r>
        <w:rPr>
          <w:rFonts w:ascii="Arial" w:eastAsia="Arial" w:hAnsi="Arial" w:cs="Arial"/>
        </w:rPr>
        <w:t xml:space="preserve"> </w:t>
      </w:r>
      <w:r>
        <w:t xml:space="preserve">Образовательная организация размещает для обучающихся и родителей (иных законных представителей) несовершеннолетних обучающихся на своем информационном стенде и на официальном сайте образовательной организации в </w:t>
      </w:r>
      <w:proofErr w:type="spellStart"/>
      <w:r>
        <w:lastRenderedPageBreak/>
        <w:t>информационнотелекоммуникационной</w:t>
      </w:r>
      <w:proofErr w:type="spellEnd"/>
      <w:r>
        <w:t xml:space="preserve"> с</w:t>
      </w:r>
      <w:r>
        <w:t>ети «Интернет» извещение о проведении индивидуального отбора не позднее чем за 30 календарных дней до даты начала индивидуального отбора.</w:t>
      </w:r>
      <w:r>
        <w:t xml:space="preserve"> </w:t>
      </w:r>
      <w:r>
        <w:t>18.</w:t>
      </w:r>
      <w:r>
        <w:rPr>
          <w:rFonts w:ascii="Arial" w:eastAsia="Arial" w:hAnsi="Arial" w:cs="Arial"/>
        </w:rPr>
        <w:t xml:space="preserve"> </w:t>
      </w:r>
      <w:r>
        <w:t>В извещении о проведении индивидуального отбора указывается следующая информация:</w:t>
      </w:r>
      <w:r>
        <w:t xml:space="preserve"> </w:t>
      </w:r>
    </w:p>
    <w:p w:rsidR="003A0656" w:rsidRDefault="00DB3EE3">
      <w:pPr>
        <w:ind w:left="297" w:right="93"/>
      </w:pPr>
      <w:r>
        <w:t>сроки проведения индивидуальног</w:t>
      </w:r>
      <w:r>
        <w:t>о отбора; перечень функционирующих и (или) планируемых к открытию классов с углубленным изучением предметов или профильным обучением;</w:t>
      </w:r>
      <w:r>
        <w:t xml:space="preserve"> </w:t>
      </w:r>
      <w:r>
        <w:t>количество свободных мест в функционирующих и (или) вновь создаваемых классах с углубленным изучением предметов или профил</w:t>
      </w:r>
      <w:r>
        <w:t>ьным обучением, для приема в которые проводится индивидуальный отбор;</w:t>
      </w:r>
      <w:r>
        <w:t xml:space="preserve"> </w:t>
      </w:r>
      <w:r>
        <w:t>перечень предметов, которые планируется изучать на углубленном уровне; процедура проведения индивидуального отбора;</w:t>
      </w:r>
      <w:r>
        <w:t xml:space="preserve"> </w:t>
      </w:r>
      <w:r>
        <w:t>образец заявления по форме согласно приложению к настоящему Порядку; д</w:t>
      </w:r>
      <w:r>
        <w:t>ата начала и окончания приема заявлений;</w:t>
      </w:r>
      <w:r>
        <w:t xml:space="preserve"> </w:t>
      </w:r>
      <w:r>
        <w:t xml:space="preserve">форма, содержание и система оценивания при организации индивидуального отбора, порядок подачи апелляций в конфликтную комиссию образовательной организации в случае несогласия с результатами вступительных испытаний; </w:t>
      </w:r>
      <w:r>
        <w:t>перечень учебных предметов, по которым будут проводиться вступительные испытания;</w:t>
      </w:r>
      <w:r>
        <w:t xml:space="preserve"> </w:t>
      </w:r>
      <w:r>
        <w:t>перечень индивидуальных учебных достижений обучающегося (портфолио), которые учитываются при проведении индивидуального отбора.</w:t>
      </w:r>
      <w:r>
        <w:t xml:space="preserve"> </w:t>
      </w:r>
    </w:p>
    <w:p w:rsidR="003A0656" w:rsidRDefault="00DB3EE3">
      <w:pPr>
        <w:numPr>
          <w:ilvl w:val="0"/>
          <w:numId w:val="3"/>
        </w:numPr>
        <w:ind w:left="714" w:right="93" w:hanging="427"/>
      </w:pPr>
      <w:r>
        <w:t>Для участия в индивидуальном отборе один из р</w:t>
      </w:r>
      <w:r>
        <w:t xml:space="preserve">одителей (иных законных представителей) обучающегося, либо обучающийся после получения основного общего образования или после достижения им возраста 18 лет, или в случае приобретения им полной дееспособности до достижения совершеннолетия (далее </w:t>
      </w:r>
      <w:r>
        <w:t xml:space="preserve">- </w:t>
      </w:r>
      <w:r>
        <w:t>заявитель</w:t>
      </w:r>
      <w:r>
        <w:t xml:space="preserve">), либо уполномоченный заявителем на основании доверенности представитель (далее </w:t>
      </w:r>
      <w:r>
        <w:t xml:space="preserve">- </w:t>
      </w:r>
      <w:r>
        <w:t>представитель по доверенности) обращаются в образовательную организацию с заявлением по форме согласно приложению к настоящему Порядку.</w:t>
      </w:r>
      <w:r>
        <w:t xml:space="preserve"> </w:t>
      </w:r>
    </w:p>
    <w:p w:rsidR="003A0656" w:rsidRDefault="00DB3EE3">
      <w:pPr>
        <w:numPr>
          <w:ilvl w:val="0"/>
          <w:numId w:val="3"/>
        </w:numPr>
        <w:ind w:left="714" w:right="93" w:hanging="427"/>
      </w:pPr>
      <w:r>
        <w:t>К заявлению прилагаются следующие до</w:t>
      </w:r>
      <w:r>
        <w:t>кументы:</w:t>
      </w:r>
      <w:r>
        <w:t xml:space="preserve"> </w:t>
      </w:r>
    </w:p>
    <w:p w:rsidR="003A0656" w:rsidRDefault="00DB3EE3">
      <w:pPr>
        <w:numPr>
          <w:ilvl w:val="0"/>
          <w:numId w:val="4"/>
        </w:numPr>
        <w:ind w:right="93"/>
      </w:pPr>
      <w:r>
        <w:t xml:space="preserve">копия паспорта гражданина Российской Федерации или иного документа, удостоверяющего личность обучающегося (копия свидетельства о рождении </w:t>
      </w:r>
      <w:r>
        <w:t xml:space="preserve">- </w:t>
      </w:r>
      <w:r>
        <w:t>в отношении обучающегося, не достигшего возраста 14 лет; копия свидетельства о рождении обучающегося,</w:t>
      </w:r>
      <w:r>
        <w:t xml:space="preserve"> </w:t>
      </w:r>
      <w:r>
        <w:t>не д</w:t>
      </w:r>
      <w:r>
        <w:t>остигшего возраста 14 лет, выданного компетентным органом иностранного государства, представляется вместе с его нотариально удостоверенным переводом на русский язык);</w:t>
      </w:r>
      <w:r>
        <w:t xml:space="preserve"> </w:t>
      </w:r>
    </w:p>
    <w:p w:rsidR="003A0656" w:rsidRDefault="00DB3EE3">
      <w:pPr>
        <w:numPr>
          <w:ilvl w:val="0"/>
          <w:numId w:val="4"/>
        </w:numPr>
        <w:ind w:right="93"/>
      </w:pPr>
      <w:r>
        <w:t xml:space="preserve">копия страхового свидетельства </w:t>
      </w:r>
      <w:proofErr w:type="gramStart"/>
      <w:r>
        <w:t>обязательного пенсионного страхования</w:t>
      </w:r>
      <w:proofErr w:type="gramEnd"/>
      <w:r>
        <w:t xml:space="preserve"> обучающегося или ин</w:t>
      </w:r>
      <w:r>
        <w:t>ого документа, подтверждающего регистрацию в системе индивидуального (персонифицированного) учета и содержащего сведения о страховом номере индивидуального лицевого счета, при наличии такой регистрации;</w:t>
      </w:r>
      <w:r>
        <w:t xml:space="preserve"> </w:t>
      </w:r>
    </w:p>
    <w:p w:rsidR="003A0656" w:rsidRDefault="00DB3EE3">
      <w:pPr>
        <w:numPr>
          <w:ilvl w:val="0"/>
          <w:numId w:val="4"/>
        </w:numPr>
        <w:ind w:right="93"/>
      </w:pPr>
      <w:r>
        <w:t>копия паспорта гражданина Российской Федерации или и</w:t>
      </w:r>
      <w:r>
        <w:t>ного документа, удостоверяющего личность родителя (иного законного представителя) обучающегося (представляется в случае обращения на участие в индивидуальном отборе родителя (иного законного представителя) обучающегося, его представителя по доверенности);</w:t>
      </w:r>
      <w:r>
        <w:t xml:space="preserve"> </w:t>
      </w:r>
      <w:r>
        <w:rPr>
          <w:i/>
        </w:rPr>
        <w:t>4)</w:t>
      </w:r>
      <w:r>
        <w:rPr>
          <w:rFonts w:ascii="Arial" w:eastAsia="Arial" w:hAnsi="Arial" w:cs="Arial"/>
          <w:i/>
        </w:rPr>
        <w:t xml:space="preserve"> </w:t>
      </w:r>
      <w:r>
        <w:t xml:space="preserve">копия свидетельства о рождении обучающегося (представляется в случае обращения на участие в индивидуальном отборе родителя обучающегося, его представителя по доверенности для подтверждения правового статуса родителя обучающегося, за исключением случая, </w:t>
      </w:r>
      <w:r>
        <w:t xml:space="preserve">когда копия свидетельства о рождении обучающегося, не достигшего возраста 14 лет, представлена в качестве копии документа, удостоверяющего личность обучающегося, в соответствии с подпунктом 1 настоящего пункта; копия свидетельства о рождении обучающегося, </w:t>
      </w:r>
      <w:r>
        <w:t>выданного компетентным органом иностранного государства, представляется вместе с его нотариально удостоверенным переводом на русский язык);</w:t>
      </w:r>
      <w:r>
        <w:t xml:space="preserve"> </w:t>
      </w:r>
    </w:p>
    <w:p w:rsidR="003A0656" w:rsidRDefault="00DB3EE3">
      <w:pPr>
        <w:numPr>
          <w:ilvl w:val="0"/>
          <w:numId w:val="5"/>
        </w:numPr>
        <w:ind w:right="93"/>
      </w:pPr>
      <w:r>
        <w:t>копия документа, подтверждающего полномочия законного представителя (за исключением родителя) обучающегося (копия а</w:t>
      </w:r>
      <w:r>
        <w:t>кта органа опеки и попечительства о назначении опекуном или попечителем либо договора об осуществлении опеки или попечительства (договора о приемной семье) (представляется в случае обращения на участие в индивидуальном отборе законного представителя (за ис</w:t>
      </w:r>
      <w:r>
        <w:t>ключением родителя) обучающегося, его представителя по доверенности);</w:t>
      </w:r>
      <w:r>
        <w:t xml:space="preserve"> </w:t>
      </w:r>
    </w:p>
    <w:p w:rsidR="003A0656" w:rsidRDefault="00DB3EE3">
      <w:pPr>
        <w:numPr>
          <w:ilvl w:val="0"/>
          <w:numId w:val="5"/>
        </w:numPr>
        <w:ind w:right="93"/>
      </w:pPr>
      <w:r>
        <w:lastRenderedPageBreak/>
        <w:t>копия документа, подтверждающего получение основного общего образования (в случае индивидуального отбора на обучение по образовательным программам среднего общего образования);</w:t>
      </w:r>
      <w:r>
        <w:t xml:space="preserve"> </w:t>
      </w:r>
    </w:p>
    <w:p w:rsidR="003A0656" w:rsidRDefault="00DB3EE3">
      <w:pPr>
        <w:numPr>
          <w:ilvl w:val="0"/>
          <w:numId w:val="5"/>
        </w:numPr>
        <w:ind w:right="93"/>
      </w:pPr>
      <w:r>
        <w:t>копия документа, подтверждающего приобретение обучающимся полной дееспособности до достижения им совершеннолетия (представляется в случае обращения на участие в индивидуальном отборе обучающегося в случае приобретения им полной дееспособности до достижения</w:t>
      </w:r>
      <w:r>
        <w:t xml:space="preserve"> совершеннолетия, его представителя по доверенности): копия свидетельства о заключении брака обучающимся (копия свидетельства о заключении брака обучающимся, выданного компетентными органами иностранного государства, представляется вместе с его нотариально</w:t>
      </w:r>
      <w:r>
        <w:t xml:space="preserve"> удостоверенным переводом на русский язык); копия решения органа опеки и попечительства об объявлении обучающегося полностью дееспособным (эмансипированным); копия вступившего в законную силу решения суда об объявлении обучающегося полностью дееспособным (</w:t>
      </w:r>
      <w:r>
        <w:t>эмансипированным);</w:t>
      </w:r>
      <w:r>
        <w:t xml:space="preserve"> </w:t>
      </w:r>
    </w:p>
    <w:p w:rsidR="003A0656" w:rsidRDefault="00DB3EE3">
      <w:pPr>
        <w:numPr>
          <w:ilvl w:val="0"/>
          <w:numId w:val="5"/>
        </w:numPr>
        <w:ind w:right="93"/>
      </w:pPr>
      <w:r>
        <w:t>копия паспорта гражданина Российской Федерации или иного документа, удостоверяющего личность представителя по доверенности, и копия доверенности, подтверждающей его полномочия на осуществление действий от имени обучающегося, приобретшег</w:t>
      </w:r>
      <w:r>
        <w:t>о полную дееспособность до достижения совершеннолетия, одного из родителей (иных законных представителей) обучающегося (представляется в случае обращения на участие в индивидуальном отборе представителя по доверенности);</w:t>
      </w:r>
      <w:r>
        <w:t xml:space="preserve"> </w:t>
      </w:r>
    </w:p>
    <w:p w:rsidR="003A0656" w:rsidRDefault="00DB3EE3">
      <w:pPr>
        <w:numPr>
          <w:ilvl w:val="0"/>
          <w:numId w:val="5"/>
        </w:numPr>
        <w:ind w:right="93"/>
      </w:pPr>
      <w:r>
        <w:t>копии документов, содержащие информацию об итоговых оценках обучающегося по всем учебным предметам учебного плана за предыдущий учебный год (представляются заявителем (представителем по доверенности) на обучающегося из другой образовательной организации);</w:t>
      </w:r>
      <w:r>
        <w:t xml:space="preserve"> </w:t>
      </w:r>
    </w:p>
    <w:p w:rsidR="003A0656" w:rsidRDefault="00DB3EE3">
      <w:pPr>
        <w:numPr>
          <w:ilvl w:val="0"/>
          <w:numId w:val="5"/>
        </w:numPr>
        <w:ind w:right="93"/>
      </w:pPr>
      <w:r>
        <w:t>копии документов, содержащие информацию о результатах государственной итоговой аттестации обучающихся по образовательным программам основного общего образования по учебным предметам, которые будут изучаться на углубленном уровне (при наличии), для участни</w:t>
      </w:r>
      <w:r>
        <w:t>ков индивидуального отбора при приеме или переводе в образовательную организацию на обучение по образовательным программам среднего общего образования (представляются заявителем (представителем по доверенности) на обучающегося из другой образовательной орг</w:t>
      </w:r>
      <w:r>
        <w:t>анизации);</w:t>
      </w:r>
      <w:r>
        <w:t xml:space="preserve"> </w:t>
      </w:r>
    </w:p>
    <w:p w:rsidR="003A0656" w:rsidRDefault="00DB3EE3">
      <w:pPr>
        <w:numPr>
          <w:ilvl w:val="0"/>
          <w:numId w:val="5"/>
        </w:numPr>
        <w:ind w:right="93"/>
      </w:pPr>
      <w:r>
        <w:t>копии документов, подтверждающие индивидуальные учебные достижения обучающегося (портфолио) (при наличии).</w:t>
      </w:r>
      <w:r>
        <w:t xml:space="preserve"> </w:t>
      </w:r>
    </w:p>
    <w:p w:rsidR="003A0656" w:rsidRDefault="00DB3EE3">
      <w:pPr>
        <w:spacing w:after="49"/>
        <w:ind w:left="297" w:right="93"/>
      </w:pPr>
      <w:r>
        <w:t>21.</w:t>
      </w:r>
      <w:r>
        <w:rPr>
          <w:rFonts w:ascii="Arial" w:eastAsia="Arial" w:hAnsi="Arial" w:cs="Arial"/>
        </w:rPr>
        <w:t xml:space="preserve"> </w:t>
      </w:r>
      <w:r>
        <w:t xml:space="preserve">Лица, имеющие право на зачисление в образовательную организацию в классы с углубленным изучением предметов или профильным обучением </w:t>
      </w:r>
      <w:r>
        <w:t>без учета критериев, указанных в пункте 29 настоящего</w:t>
      </w:r>
      <w:r>
        <w:t xml:space="preserve"> </w:t>
      </w:r>
      <w:r>
        <w:t>Порядка, одновременно с заявлением и документами, указанными в подпунктах 1</w:t>
      </w:r>
      <w:r>
        <w:t>-</w:t>
      </w:r>
      <w:r>
        <w:t>8 пункта 19 настоящего Порядка, представляют следующие документы:</w:t>
      </w:r>
      <w:r>
        <w:t xml:space="preserve"> </w:t>
      </w:r>
    </w:p>
    <w:p w:rsidR="003A0656" w:rsidRDefault="00DB3EE3">
      <w:pPr>
        <w:numPr>
          <w:ilvl w:val="0"/>
          <w:numId w:val="6"/>
        </w:numPr>
        <w:spacing w:after="48"/>
        <w:ind w:right="93"/>
      </w:pPr>
      <w:r>
        <w:t>копии документов, подтверждающих достижения (призовые места</w:t>
      </w:r>
      <w:r>
        <w:t>) на региональном, заключительном этапах всероссийской</w:t>
      </w:r>
      <w:r>
        <w:t xml:space="preserve"> </w:t>
      </w:r>
      <w:r>
        <w:t>олимпиады школьников по предмету из числа предметов, которые будут изучаться на углубленном уровне;</w:t>
      </w:r>
      <w:r>
        <w:t xml:space="preserve"> </w:t>
      </w:r>
    </w:p>
    <w:p w:rsidR="003A0656" w:rsidRDefault="00DB3EE3">
      <w:pPr>
        <w:numPr>
          <w:ilvl w:val="0"/>
          <w:numId w:val="6"/>
        </w:numPr>
        <w:spacing w:after="49"/>
        <w:ind w:right="93"/>
      </w:pPr>
      <w:r>
        <w:t xml:space="preserve">копии </w:t>
      </w:r>
      <w:r>
        <w:tab/>
        <w:t xml:space="preserve">документов, </w:t>
      </w:r>
      <w:r>
        <w:tab/>
        <w:t xml:space="preserve">подтверждающих, </w:t>
      </w:r>
      <w:r>
        <w:tab/>
        <w:t xml:space="preserve">достижения </w:t>
      </w:r>
      <w:r>
        <w:tab/>
        <w:t xml:space="preserve">(призовые </w:t>
      </w:r>
      <w:r>
        <w:tab/>
        <w:t xml:space="preserve">места) </w:t>
      </w:r>
      <w:r>
        <w:tab/>
        <w:t>на заключительном этапе олимпиад</w:t>
      </w:r>
      <w:r>
        <w:t xml:space="preserve"> 1</w:t>
      </w:r>
      <w:r>
        <w:t>-</w:t>
      </w:r>
      <w:r>
        <w:t>го уровня из перечня олимпиад школьников, утверждаемого уполномоченным федеральным органом исполнительной власти в соответствующей сфере деятельности, по предмету из числа предметов, которые будут изучаться на углубленном уровне;</w:t>
      </w:r>
      <w:r>
        <w:t xml:space="preserve"> </w:t>
      </w:r>
    </w:p>
    <w:p w:rsidR="003A0656" w:rsidRDefault="00DB3EE3">
      <w:pPr>
        <w:numPr>
          <w:ilvl w:val="0"/>
          <w:numId w:val="6"/>
        </w:numPr>
        <w:ind w:right="93"/>
      </w:pPr>
      <w:r>
        <w:t>копии документов, подт</w:t>
      </w:r>
      <w:r>
        <w:t>верждающих членство в сборных командах Российской Федерации, участвовавших в международных олимпиадах по предметам и сформированных в порядке, установленном федеральным органом исполнительной власти, осуществляющим функции по выработке государственной поли</w:t>
      </w:r>
      <w:r>
        <w:t>тики и нормативно</w:t>
      </w:r>
      <w:r>
        <w:t>-</w:t>
      </w:r>
      <w:r>
        <w:t>правовому регулированию в сфере общего образования, по предмету из числа предметов, которые будут изучаться на углубленном уровне.</w:t>
      </w:r>
      <w:r>
        <w:t xml:space="preserve"> </w:t>
      </w:r>
    </w:p>
    <w:p w:rsidR="003A0656" w:rsidRDefault="00DB3EE3">
      <w:pPr>
        <w:numPr>
          <w:ilvl w:val="0"/>
          <w:numId w:val="7"/>
        </w:numPr>
        <w:ind w:right="93"/>
      </w:pPr>
      <w:r>
        <w:t>Документы, указанные в пунктах 19, 20 настоящего Порядка, представляются заявителем (представителем по дов</w:t>
      </w:r>
      <w:r>
        <w:t xml:space="preserve">еренности) в письменной форме лично в образовательную организацию либо направляются почтовым отправлением с </w:t>
      </w:r>
      <w:r>
        <w:lastRenderedPageBreak/>
        <w:t xml:space="preserve">уведомлением о вручении и описью вложения в адрес образовательной организации, либо направляются в форме электронного документа (пакета электронных </w:t>
      </w:r>
      <w:r>
        <w:t>документов) по адресу электронной почты образовательной организации.</w:t>
      </w:r>
      <w:r>
        <w:t xml:space="preserve"> </w:t>
      </w:r>
    </w:p>
    <w:p w:rsidR="003A0656" w:rsidRDefault="00DB3EE3">
      <w:pPr>
        <w:numPr>
          <w:ilvl w:val="0"/>
          <w:numId w:val="7"/>
        </w:numPr>
        <w:ind w:right="93"/>
      </w:pPr>
      <w:r>
        <w:t>В случае направления документов, указанных в пунктах 19, 20 настоящего Порядка, в электронной форме электронный документ (пакет электронных документов) подписывается усиленной квалифицир</w:t>
      </w:r>
      <w:r>
        <w:t>ованной электронной подписью в соответствии с постановлением Правительства Российской Федерации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</w:t>
      </w:r>
      <w:r>
        <w:t xml:space="preserve"> муниципальных услуг и о внесении изменения в Правила разработки</w:t>
      </w:r>
      <w:r>
        <w:t xml:space="preserve"> </w:t>
      </w:r>
      <w:r>
        <w:t>и утверждения административных регламентов предоставления государственных услуг».</w:t>
      </w:r>
      <w:r>
        <w:t xml:space="preserve"> </w:t>
      </w:r>
    </w:p>
    <w:p w:rsidR="003A0656" w:rsidRDefault="00DB3EE3">
      <w:pPr>
        <w:numPr>
          <w:ilvl w:val="0"/>
          <w:numId w:val="7"/>
        </w:numPr>
        <w:ind w:right="93"/>
      </w:pPr>
      <w:r>
        <w:t>В случае представления документов, указанных в пунктах 19, 20 настоящего Порядка, заявителем (представителем</w:t>
      </w:r>
      <w:r>
        <w:t xml:space="preserve"> по доверенности) лично представляются копии указанных документов, заверенные организациями, выдавшими их, или заверенные нотариально. В случае если копии документов, указанные в пунктах 19, 20 настоящего Порядка, не заверены организациями, выдавшими их, и</w:t>
      </w:r>
      <w:r>
        <w:t>ли нотариально, предъявляются оригиналы указанных документов, которые после их отождествления с копиями документов возвращаются заявителю (представителю по доверенности). В случае направления документов, указанных в пунктах 19, 20 настоящего Порядка, почто</w:t>
      </w:r>
      <w:r>
        <w:t>вым отправлением или по электронной почте, направляются копии указанных документов, заверенные организациями, выдавшими их, или нотариально.</w:t>
      </w:r>
      <w:r>
        <w:t xml:space="preserve"> </w:t>
      </w:r>
    </w:p>
    <w:p w:rsidR="003A0656" w:rsidRDefault="00DB3EE3">
      <w:pPr>
        <w:numPr>
          <w:ilvl w:val="0"/>
          <w:numId w:val="7"/>
        </w:numPr>
        <w:ind w:right="93"/>
      </w:pPr>
      <w:r>
        <w:t xml:space="preserve">Образовательная организация регистрирует заявление с прилагаемыми к нему документами, указанными в пунктах 19, 20 </w:t>
      </w:r>
      <w:r>
        <w:t>настоящего Порядка, в день его поступления от заявителя (представителя по доверенности) и на следующий день после регистрации передает их в приемную комиссию образовательной организации.</w:t>
      </w:r>
      <w:r>
        <w:t xml:space="preserve"> </w:t>
      </w:r>
    </w:p>
    <w:p w:rsidR="003A0656" w:rsidRDefault="00DB3EE3">
      <w:pPr>
        <w:ind w:left="297" w:right="93"/>
      </w:pPr>
      <w:r>
        <w:t>В случае поступления заявления с прилагаемыми к нему документами, ук</w:t>
      </w:r>
      <w:r>
        <w:t>азанными в пунктах 19, 20 настоящего Порядка, в электронной форме в</w:t>
      </w:r>
      <w:r>
        <w:t xml:space="preserve"> </w:t>
      </w:r>
      <w:r>
        <w:t xml:space="preserve">нерабочее время, в том числе в выходной или нерабочий праздничный день, его регистрация осуществляется в первый рабочий день, следующий за днем поступления заявления с прилагаемыми к нему </w:t>
      </w:r>
      <w:r>
        <w:t>документами в электронной форме.</w:t>
      </w:r>
      <w:r>
        <w:t xml:space="preserve"> </w:t>
      </w:r>
    </w:p>
    <w:p w:rsidR="003A0656" w:rsidRDefault="00DB3EE3">
      <w:pPr>
        <w:numPr>
          <w:ilvl w:val="0"/>
          <w:numId w:val="7"/>
        </w:numPr>
        <w:ind w:right="93"/>
      </w:pPr>
      <w:r>
        <w:t xml:space="preserve">При поступлении в электронной форме документов, подписанных усиленной квалифицированной электронной подписью, образовательная организация в срок не позднее 2 рабочих дней со дня регистрации заявления с прилагаемыми к нему </w:t>
      </w:r>
      <w:r>
        <w:t>документами, указанными в пунктах 19, 20 настоящего Порядка, проводит процедуру проверки действительности усиленной квалифицированной электронной подписи, с использованием которой подписаны электронные документы (пакет электронных документов), предусматрив</w:t>
      </w:r>
      <w:r>
        <w:t>ающую проверку соблюдения условий, указанных в статье 11 Федерального закона от 6 апреля 2011 года № 63</w:t>
      </w:r>
      <w:r>
        <w:t>-</w:t>
      </w:r>
      <w:r>
        <w:t xml:space="preserve">Ф3 «Об электронной подписи» (далее </w:t>
      </w:r>
      <w:r>
        <w:t xml:space="preserve">- </w:t>
      </w:r>
      <w:r>
        <w:t>проверка подписи).</w:t>
      </w:r>
      <w:r>
        <w:t xml:space="preserve"> </w:t>
      </w:r>
    </w:p>
    <w:p w:rsidR="003A0656" w:rsidRDefault="00DB3EE3">
      <w:pPr>
        <w:ind w:left="297" w:right="93"/>
      </w:pPr>
      <w:r>
        <w:t>В случае если в результате проверки подписи будет выявлено несоблюдение установленных условий п</w:t>
      </w:r>
      <w:r>
        <w:t>ризнания действительности усиленной квалифицированной электронной подписи, с использованием которой подписаны электронные документы (пакет электронных документов), образовательная организация в срок не позднее 3 дней со дня завершения такой проверки приним</w:t>
      </w:r>
      <w:r>
        <w:t>ает решение об отказе в приеме к рассмотрению документов и направляет</w:t>
      </w:r>
      <w:r>
        <w:t xml:space="preserve"> </w:t>
      </w:r>
      <w:r>
        <w:t>заявителю (представителю по доверенности), уведомление в электронной форме о принятом решении с указанием пунктов статьи 11 Федерального закона № 63</w:t>
      </w:r>
      <w:r>
        <w:t>-</w:t>
      </w:r>
      <w:r>
        <w:t xml:space="preserve">ФЗ, которые послужили основанием для </w:t>
      </w:r>
      <w:r>
        <w:t>принятия указанного решения.</w:t>
      </w:r>
      <w:r>
        <w:t xml:space="preserve"> </w:t>
      </w:r>
    </w:p>
    <w:p w:rsidR="003A0656" w:rsidRDefault="00DB3EE3">
      <w:pPr>
        <w:ind w:left="297" w:right="93"/>
      </w:pPr>
      <w:r>
        <w:t>Уведомление подписывается усиленной квалифицированной электронной подписью образовательной организации и направляется по адресу электронной почты заявителя (представителя по доверенности).</w:t>
      </w:r>
      <w:r>
        <w:t xml:space="preserve"> </w:t>
      </w:r>
    </w:p>
    <w:p w:rsidR="003A0656" w:rsidRDefault="00DB3EE3">
      <w:pPr>
        <w:ind w:left="297" w:right="93"/>
      </w:pPr>
      <w:r>
        <w:t>После получения уведомления заявител</w:t>
      </w:r>
      <w:r>
        <w:t>ь (представитель по доверенности), вправе повторно обратиться с заявлением и документами, указанными в пунктах</w:t>
      </w:r>
      <w:r>
        <w:t xml:space="preserve"> </w:t>
      </w:r>
    </w:p>
    <w:p w:rsidR="003A0656" w:rsidRDefault="00DB3EE3">
      <w:pPr>
        <w:ind w:left="297" w:right="93"/>
      </w:pPr>
      <w:r>
        <w:t>19,</w:t>
      </w:r>
      <w:r>
        <w:rPr>
          <w:rFonts w:ascii="Arial" w:eastAsia="Arial" w:hAnsi="Arial" w:cs="Arial"/>
        </w:rPr>
        <w:t xml:space="preserve"> </w:t>
      </w:r>
      <w:r>
        <w:t>20 настоящего Порядка, устранив нарушения, которые послужили основанием для отказа в приеме к рассмотрению первичного заявления и документов</w:t>
      </w:r>
      <w:r>
        <w:t>, указанных в пунктах 19, 20 настоящего Порядка.</w:t>
      </w:r>
      <w:r>
        <w:t xml:space="preserve"> </w:t>
      </w:r>
    </w:p>
    <w:p w:rsidR="003A0656" w:rsidRDefault="00DB3EE3">
      <w:pPr>
        <w:numPr>
          <w:ilvl w:val="0"/>
          <w:numId w:val="8"/>
        </w:numPr>
        <w:ind w:left="714" w:right="93" w:hanging="427"/>
      </w:pPr>
      <w:r>
        <w:lastRenderedPageBreak/>
        <w:t>Приемная комиссия образовательной организации в течение 5 рабочих дней со дня регистрации заявления с прилагаемыми к нему документами, указанными в пунктах 19, 20 настоящего Порядка, формирует список участн</w:t>
      </w:r>
      <w:r>
        <w:t>иков, допущенных к индивидуальному отбору, и список участников, которым отказано в допуске к индивидуальному отбору с указанием оснований для отказа, указанных в пункте 28 настоящего Порядка, и представляет их руководителю образовательной организации для у</w:t>
      </w:r>
      <w:r>
        <w:t>тверждения.</w:t>
      </w:r>
      <w:r>
        <w:t xml:space="preserve"> </w:t>
      </w:r>
    </w:p>
    <w:p w:rsidR="003A0656" w:rsidRDefault="00DB3EE3">
      <w:pPr>
        <w:numPr>
          <w:ilvl w:val="0"/>
          <w:numId w:val="8"/>
        </w:numPr>
        <w:ind w:left="714" w:right="93" w:hanging="427"/>
      </w:pPr>
      <w:r>
        <w:t>Образовательная организация в течение 3 рабочих дней со дня утверждения списка участников, допущенных к индивидуальному отбору, и списка участников, которым отказано в допуске к индивидуальному отбору, направляет заявителю (представителю по до</w:t>
      </w:r>
      <w:r>
        <w:t>веренности) уведомление о допуске к индивидуальному отбору или об отказе в допуске к индивидуальному отбору способом, указанным в заявлении. В уведомлении</w:t>
      </w:r>
      <w:r>
        <w:t xml:space="preserve"> </w:t>
      </w:r>
    </w:p>
    <w:p w:rsidR="003A0656" w:rsidRDefault="00DB3EE3">
      <w:pPr>
        <w:ind w:left="297" w:right="93"/>
      </w:pPr>
      <w:r>
        <w:t>об</w:t>
      </w:r>
      <w:r>
        <w:t xml:space="preserve"> </w:t>
      </w:r>
      <w:r>
        <w:t>отказе в допуске к индивидуальному отбору указываются основания для отказа и порядок обжалования принятого решения.</w:t>
      </w:r>
      <w:r>
        <w:t xml:space="preserve"> </w:t>
      </w:r>
    </w:p>
    <w:p w:rsidR="003A0656" w:rsidRDefault="00DB3EE3">
      <w:pPr>
        <w:numPr>
          <w:ilvl w:val="0"/>
          <w:numId w:val="8"/>
        </w:numPr>
        <w:ind w:left="714" w:right="93" w:hanging="427"/>
      </w:pPr>
      <w:r>
        <w:t>Основаниями для отказа в допуске к участию в индивидуальном отборе являются:</w:t>
      </w:r>
      <w:r>
        <w:t xml:space="preserve"> </w:t>
      </w:r>
    </w:p>
    <w:p w:rsidR="003A0656" w:rsidRDefault="00DB3EE3">
      <w:pPr>
        <w:numPr>
          <w:ilvl w:val="0"/>
          <w:numId w:val="9"/>
        </w:numPr>
        <w:ind w:left="714" w:right="93" w:hanging="427"/>
      </w:pPr>
      <w:r>
        <w:t>непредставление документов, указанных в пунктах 19,</w:t>
      </w:r>
      <w:r>
        <w:t xml:space="preserve"> </w:t>
      </w:r>
      <w:r>
        <w:tab/>
      </w:r>
      <w:r>
        <w:t>20</w:t>
      </w:r>
      <w:r>
        <w:t xml:space="preserve"> </w:t>
      </w:r>
    </w:p>
    <w:p w:rsidR="003A0656" w:rsidRDefault="00DB3EE3">
      <w:pPr>
        <w:ind w:left="297" w:right="93"/>
      </w:pPr>
      <w:r>
        <w:t>наст</w:t>
      </w:r>
      <w:r>
        <w:t>оящего Порядка, или их представление не в полном объеме;</w:t>
      </w:r>
      <w:r>
        <w:t xml:space="preserve"> </w:t>
      </w:r>
    </w:p>
    <w:p w:rsidR="003A0656" w:rsidRDefault="00DB3EE3">
      <w:pPr>
        <w:numPr>
          <w:ilvl w:val="0"/>
          <w:numId w:val="9"/>
        </w:numPr>
        <w:ind w:left="714" w:right="93" w:hanging="427"/>
      </w:pPr>
      <w:r>
        <w:t>несоответствие документов, указанных в пунктах 19, 20 настоящего Порядка, требованиям, указанным в пунктах 22, 23 Порядка, а также нарушение срока приема заявления с прилагаемыми к нему документами,</w:t>
      </w:r>
      <w:r>
        <w:t xml:space="preserve"> указанными в пунктах 19, 20 настоящего </w:t>
      </w:r>
    </w:p>
    <w:p w:rsidR="003A0656" w:rsidRDefault="00DB3EE3">
      <w:pPr>
        <w:ind w:left="297" w:right="93"/>
      </w:pPr>
      <w:r>
        <w:t>Порядка, установленного образовательной организацией;</w:t>
      </w:r>
      <w:r>
        <w:t xml:space="preserve"> </w:t>
      </w:r>
    </w:p>
    <w:p w:rsidR="003A0656" w:rsidRDefault="00DB3EE3">
      <w:pPr>
        <w:numPr>
          <w:ilvl w:val="0"/>
          <w:numId w:val="9"/>
        </w:numPr>
        <w:ind w:left="714" w:right="93" w:hanging="427"/>
      </w:pPr>
      <w:r>
        <w:t>обучающийся не соответствует требованиям пункта 2 настоящего Порядка;</w:t>
      </w:r>
      <w:r>
        <w:t xml:space="preserve"> </w:t>
      </w:r>
    </w:p>
    <w:p w:rsidR="003A0656" w:rsidRDefault="00DB3EE3">
      <w:pPr>
        <w:numPr>
          <w:ilvl w:val="0"/>
          <w:numId w:val="9"/>
        </w:numPr>
        <w:ind w:left="714" w:right="93" w:hanging="427"/>
      </w:pPr>
      <w:r>
        <w:t>выявление факта представления заявителем (представителем по доверенности) документов, сод</w:t>
      </w:r>
      <w:r>
        <w:t>ержащих недостоверные сведения.</w:t>
      </w:r>
      <w:r>
        <w:t xml:space="preserve"> </w:t>
      </w:r>
    </w:p>
    <w:p w:rsidR="003A0656" w:rsidRDefault="00DB3EE3">
      <w:pPr>
        <w:ind w:left="297" w:right="93"/>
      </w:pPr>
      <w:r>
        <w:t>Отказ в допуске к индивидуальному отбору не лишает заявителей (представителей по доверенности) права вновь обратиться в образовательную организацию с заявлением с прилагаемыми к нему документами, указанными в пунктах 19, 20</w:t>
      </w:r>
      <w:r>
        <w:t xml:space="preserve"> настоящего Порядка, после устранения обстоятельств, послуживших основанием для отказа в допуске к индивидуальному отбору, в пределах срока приема заявлений, установленного образовательной организацией.</w:t>
      </w:r>
      <w:r>
        <w:t xml:space="preserve"> </w:t>
      </w:r>
    </w:p>
    <w:p w:rsidR="003A0656" w:rsidRDefault="00DB3EE3">
      <w:pPr>
        <w:numPr>
          <w:ilvl w:val="0"/>
          <w:numId w:val="10"/>
        </w:numPr>
        <w:spacing w:after="8" w:line="238" w:lineRule="auto"/>
        <w:ind w:right="1093"/>
        <w:jc w:val="left"/>
      </w:pPr>
      <w:r>
        <w:t>Индивидуальный отбор осуществляется по следующим кри</w:t>
      </w:r>
      <w:r>
        <w:t>териям:</w:t>
      </w:r>
      <w:r>
        <w:t xml:space="preserve"> </w:t>
      </w:r>
      <w:r>
        <w:t>итоговые оценки обучающегося по всем учебным предметам учебного</w:t>
      </w:r>
      <w:r>
        <w:t xml:space="preserve"> </w:t>
      </w:r>
      <w:r>
        <w:t>плана за предыдущий учебный год;</w:t>
      </w:r>
      <w:r>
        <w:t xml:space="preserve"> </w:t>
      </w:r>
      <w:r>
        <w:t>результаты вступительных испытаний;</w:t>
      </w:r>
      <w:r>
        <w:t xml:space="preserve"> </w:t>
      </w:r>
      <w:r>
        <w:t>индивидуальные учебные достижения обучающегося (портфолио).</w:t>
      </w:r>
      <w:r>
        <w:t xml:space="preserve"> </w:t>
      </w:r>
    </w:p>
    <w:p w:rsidR="003A0656" w:rsidRDefault="00DB3EE3">
      <w:pPr>
        <w:numPr>
          <w:ilvl w:val="0"/>
          <w:numId w:val="10"/>
        </w:numPr>
        <w:ind w:right="1093"/>
        <w:jc w:val="left"/>
      </w:pPr>
      <w:r>
        <w:t>Право на участие в индивидуальном отборе без учета кри</w:t>
      </w:r>
      <w:r>
        <w:t>териев для осуществления индивидуального отбора, указанных в пункте 29 настоящего Порядка, имеют:</w:t>
      </w:r>
      <w:r>
        <w:t xml:space="preserve"> </w:t>
      </w:r>
    </w:p>
    <w:p w:rsidR="003A0656" w:rsidRDefault="00DB3EE3">
      <w:pPr>
        <w:numPr>
          <w:ilvl w:val="0"/>
          <w:numId w:val="11"/>
        </w:numPr>
        <w:ind w:right="93"/>
      </w:pPr>
      <w:r>
        <w:t>победители, призеры регионального и (или) заключительного этапов всероссийской олимпиады</w:t>
      </w:r>
      <w:r>
        <w:t xml:space="preserve"> </w:t>
      </w:r>
      <w:r>
        <w:t>школьников по предмету из числа предметов, которые будут изучаться н</w:t>
      </w:r>
      <w:r>
        <w:t>а углубленном уровне;</w:t>
      </w:r>
      <w:r>
        <w:t xml:space="preserve"> </w:t>
      </w:r>
    </w:p>
    <w:p w:rsidR="003A0656" w:rsidRDefault="00DB3EE3">
      <w:pPr>
        <w:numPr>
          <w:ilvl w:val="0"/>
          <w:numId w:val="11"/>
        </w:numPr>
        <w:ind w:right="93"/>
      </w:pPr>
      <w:r>
        <w:t>победители, призеры заключительного этапа олимпиад 1</w:t>
      </w:r>
      <w:r>
        <w:t>-</w:t>
      </w:r>
      <w:r>
        <w:t>го уровня из перечня олимпиад школьников, утверждаемого уполномоченным федеральным органом исполнительной власти</w:t>
      </w:r>
      <w:r>
        <w:t xml:space="preserve"> </w:t>
      </w:r>
      <w:r>
        <w:t>в соответствующей сфере деятельности, по предмету из числа предмето</w:t>
      </w:r>
      <w:r>
        <w:t>в, которые будут изучаться на углубленном уровне;</w:t>
      </w:r>
      <w:r>
        <w:t xml:space="preserve"> </w:t>
      </w:r>
    </w:p>
    <w:p w:rsidR="003A0656" w:rsidRDefault="00DB3EE3">
      <w:pPr>
        <w:numPr>
          <w:ilvl w:val="0"/>
          <w:numId w:val="11"/>
        </w:numPr>
        <w:ind w:right="93"/>
      </w:pPr>
      <w:r>
        <w:t>члены сборных команд Российской Федерации, участвовавших в международных олимпиадах по предметам и сформированных в порядке, установленном</w:t>
      </w:r>
      <w:r>
        <w:t xml:space="preserve"> </w:t>
      </w:r>
      <w:r>
        <w:t xml:space="preserve">федеральным органом исполнительной власти, осуществляющим функции </w:t>
      </w:r>
      <w:r>
        <w:t>по выработке государственной политики и нормативно</w:t>
      </w:r>
      <w:r>
        <w:t>-</w:t>
      </w:r>
      <w:r>
        <w:t>правовому регулированию в сфере общего образования, по предмету из числа предметов, которые будут изучаться на углубленном уровне.</w:t>
      </w:r>
      <w:r>
        <w:t xml:space="preserve"> </w:t>
      </w:r>
    </w:p>
    <w:p w:rsidR="003A0656" w:rsidRDefault="00DB3EE3">
      <w:pPr>
        <w:numPr>
          <w:ilvl w:val="0"/>
          <w:numId w:val="12"/>
        </w:numPr>
        <w:ind w:left="714" w:right="93" w:hanging="427"/>
      </w:pPr>
      <w:r>
        <w:t xml:space="preserve">Вступительные испытания при индивидуальном отборе проводятся предметными </w:t>
      </w:r>
      <w:r>
        <w:t>комиссиями образовательной организации по всем учебным предметам, которые будут изучаться на углубленном уровне.</w:t>
      </w:r>
      <w:r>
        <w:t xml:space="preserve"> </w:t>
      </w:r>
    </w:p>
    <w:p w:rsidR="003A0656" w:rsidRDefault="00DB3EE3">
      <w:pPr>
        <w:ind w:left="297" w:right="93"/>
      </w:pPr>
      <w:r>
        <w:lastRenderedPageBreak/>
        <w:t>Результаты вступительных испытаний при индивидуальном отборе в срок не позднее 7 рабочих дней после проведения вступительных испытаний при инд</w:t>
      </w:r>
      <w:r>
        <w:t>ивидуальном отборе передаются в приемную комиссию образовательной организации.</w:t>
      </w:r>
      <w:r>
        <w:t xml:space="preserve"> </w:t>
      </w:r>
    </w:p>
    <w:p w:rsidR="003A0656" w:rsidRDefault="00DB3EE3">
      <w:pPr>
        <w:ind w:left="297" w:right="93"/>
      </w:pPr>
      <w:r>
        <w:t>При организации индивидуального отбора при приеме на обучение по образовательным программам среднего общего образования в качестве вступительных испытаний засчитываются результ</w:t>
      </w:r>
      <w:r>
        <w:t>аты государственной итоговой аттестации по образовательным программам основного общего образования по предметам, которые будут изучаться на углубленном уровне (при наличии).</w:t>
      </w:r>
      <w:r>
        <w:t xml:space="preserve"> </w:t>
      </w:r>
    </w:p>
    <w:p w:rsidR="003A0656" w:rsidRDefault="00DB3EE3">
      <w:pPr>
        <w:numPr>
          <w:ilvl w:val="0"/>
          <w:numId w:val="12"/>
        </w:numPr>
        <w:ind w:left="714" w:right="93" w:hanging="427"/>
      </w:pPr>
      <w:r>
        <w:t>Перечень индивидуальных учебных достижений обучающегося (портфолио), которые учит</w:t>
      </w:r>
      <w:r>
        <w:t>ываются при организации индивидуального отбора, определяется образовательной организацией самостоятельно.</w:t>
      </w:r>
      <w:r>
        <w:t xml:space="preserve"> </w:t>
      </w:r>
    </w:p>
    <w:p w:rsidR="003A0656" w:rsidRDefault="00DB3EE3">
      <w:pPr>
        <w:numPr>
          <w:ilvl w:val="0"/>
          <w:numId w:val="12"/>
        </w:numPr>
        <w:ind w:left="714" w:right="93" w:hanging="427"/>
      </w:pPr>
      <w:r>
        <w:t>Приемная комиссия образовательной организации в срок не позднее</w:t>
      </w:r>
      <w:r>
        <w:t xml:space="preserve"> </w:t>
      </w:r>
    </w:p>
    <w:p w:rsidR="003A0656" w:rsidRDefault="00DB3EE3">
      <w:pPr>
        <w:ind w:left="297" w:right="93"/>
      </w:pPr>
      <w:r>
        <w:t>7 рабочих дней обеспечивает перевод оценок (баллов), получаемых участниками индивидуального отбора по критериям в соответствии с пунктом 29 настоящего Порядка, в рейтинговые баллы в соответствии с установленной образовательной организацией системой оценива</w:t>
      </w:r>
      <w:r>
        <w:t>ния при организации индивидуального отбора.</w:t>
      </w:r>
      <w:r>
        <w:t xml:space="preserve"> </w:t>
      </w:r>
    </w:p>
    <w:p w:rsidR="003A0656" w:rsidRDefault="00DB3EE3">
      <w:pPr>
        <w:ind w:left="297" w:right="93"/>
      </w:pPr>
      <w:r>
        <w:t>35.</w:t>
      </w:r>
      <w:r>
        <w:rPr>
          <w:rFonts w:ascii="Arial" w:eastAsia="Arial" w:hAnsi="Arial" w:cs="Arial"/>
        </w:rPr>
        <w:t xml:space="preserve"> </w:t>
      </w:r>
      <w:r>
        <w:t xml:space="preserve">После перевода оценок (баллов), получаемых участниками индивидуального отбора по критериям в соответствии с пунктом 29 настоящего Порядка, в рейтинговые баллы приемная комиссия образовательной организации в </w:t>
      </w:r>
      <w:r>
        <w:t>срок не позднее 2 рабочих дней формирует рейтинговый список участников индивидуального отбора.</w:t>
      </w:r>
      <w:r>
        <w:t xml:space="preserve"> </w:t>
      </w:r>
    </w:p>
    <w:p w:rsidR="003A0656" w:rsidRDefault="00DB3EE3">
      <w:pPr>
        <w:ind w:left="297" w:right="93"/>
      </w:pPr>
      <w:r>
        <w:t>Лица, обладающие правом на участие в индивидуальном отборе без учета критериев для осуществления индивидуального отбора, указанных в пункте 29 настоящего Порядк</w:t>
      </w:r>
      <w:r>
        <w:t>а, включаются в рейтинговый список участников индивидуального отбора и вносятся в список на первые позиции с указанием соответствующей информации.</w:t>
      </w:r>
      <w:r>
        <w:t xml:space="preserve"> </w:t>
      </w:r>
    </w:p>
    <w:p w:rsidR="003A0656" w:rsidRDefault="00DB3EE3">
      <w:pPr>
        <w:ind w:left="297" w:right="93"/>
      </w:pPr>
      <w:r>
        <w:t>Участники индивидуального отбора вносятся в рейтинговый список по мере убывания сумм набранных ими рейтингов</w:t>
      </w:r>
      <w:r>
        <w:t>ых баллов. Рейтинговый список оформляется протоколом заседания приемной комиссии образовательной организации.</w:t>
      </w:r>
      <w:r>
        <w:t xml:space="preserve"> </w:t>
      </w:r>
    </w:p>
    <w:p w:rsidR="003A0656" w:rsidRDefault="00DB3EE3">
      <w:pPr>
        <w:ind w:left="297" w:right="93"/>
      </w:pPr>
      <w:r>
        <w:t>При равенстве сумм рейтинговых баллов участники индивидуального отбора, пользующиеся преимущественным правом приема в государственные и муниципал</w:t>
      </w:r>
      <w:r>
        <w:t>ьные общеобразовательные организации в соответствии с частью 6 статьи 86 Федерального закона от 29 декабря 2012 года № 273</w:t>
      </w:r>
      <w:r>
        <w:t>-</w:t>
      </w:r>
      <w:r>
        <w:t>ФЭ «Об образовании в Российской Федерации», включаются в рейтинговый список на позицию выше участника, имеющего равные с ним баллы.</w:t>
      </w:r>
      <w:r>
        <w:t xml:space="preserve"> </w:t>
      </w:r>
    </w:p>
    <w:p w:rsidR="003A0656" w:rsidRDefault="00DB3EE3">
      <w:pPr>
        <w:ind w:left="297" w:right="93"/>
      </w:pPr>
      <w:r>
        <w:t>При равенстве общей суммы баллов рейтинга у двух и более участников индивидуального отбора, участники индивидуального отбора вносятся в рейтинговый список с учетом времени и даты регистрации заявления с прилагаемыми к нему документами, указанными в пунктах</w:t>
      </w:r>
      <w:r>
        <w:t xml:space="preserve"> 19, 20 настоящего Порядка.</w:t>
      </w:r>
      <w:r>
        <w:t xml:space="preserve"> </w:t>
      </w:r>
    </w:p>
    <w:p w:rsidR="003A0656" w:rsidRDefault="00DB3EE3">
      <w:pPr>
        <w:ind w:left="297" w:right="93"/>
      </w:pPr>
      <w:r>
        <w:t>Рейтинговый список доводится образовательной организацией до сведения заявителей (представителей по доверенности) путем размещения на информационном стенде образовательной организации и официальном сайте образовательной организ</w:t>
      </w:r>
      <w:r>
        <w:t>ации в информационно</w:t>
      </w:r>
      <w:r>
        <w:t>-</w:t>
      </w:r>
      <w:r>
        <w:t>телекоммуникационной сети «Интернет» в день оформления протокола заседания приемной комиссии образовательной организации.</w:t>
      </w:r>
      <w:r>
        <w:t xml:space="preserve"> </w:t>
      </w:r>
    </w:p>
    <w:p w:rsidR="003A0656" w:rsidRDefault="00DB3EE3">
      <w:pPr>
        <w:numPr>
          <w:ilvl w:val="0"/>
          <w:numId w:val="13"/>
        </w:numPr>
        <w:ind w:right="93"/>
      </w:pPr>
      <w:r>
        <w:t xml:space="preserve">Зачисление в классы с углубленным изучением предметов или профильным обучением для получения основного общего и </w:t>
      </w:r>
      <w:r>
        <w:t>среднего</w:t>
      </w:r>
      <w:r>
        <w:t xml:space="preserve"> </w:t>
      </w:r>
      <w:r>
        <w:t xml:space="preserve">общего образования с углубленным изучением предметов (далее </w:t>
      </w:r>
      <w:r>
        <w:t xml:space="preserve">- </w:t>
      </w:r>
      <w:r>
        <w:t>зачисление) осуществляется на основании протокола заседания приемной комиссии образовательной организации по результатам индивидуального отбора в направлении от начала к концу рейтингов</w:t>
      </w:r>
      <w:r>
        <w:t>ого списка в соответствии с количеством свободных мест в классах с углубленным изучением предметов или профильным обучением.</w:t>
      </w:r>
      <w:r>
        <w:t xml:space="preserve"> </w:t>
      </w:r>
    </w:p>
    <w:p w:rsidR="003A0656" w:rsidRDefault="00DB3EE3">
      <w:pPr>
        <w:ind w:left="297" w:right="93"/>
      </w:pPr>
      <w:r>
        <w:t>Зачисление осуществляется не позднее 5 календарных дней после дня оформления протокола заседания приемной комиссии образовательной</w:t>
      </w:r>
      <w:r>
        <w:t xml:space="preserve"> организации распорядительным актом образовательной организации в соответствии с Порядком приема на обучение по образовательным программам начального общего, основного общего и среднего общего образования, утвержденным приказом Министерства просвещения Рос</w:t>
      </w:r>
      <w:r>
        <w:t xml:space="preserve">сийской Федерации от 2 сентября 2020 года № 458, Порядком и условиями осуществления перевода </w:t>
      </w:r>
      <w:r>
        <w:lastRenderedPageBreak/>
        <w:t>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</w:t>
      </w:r>
      <w:r>
        <w:t>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утвержденными приказом Министерства просвещения Российской Федерации от 6 апреля 2023 года № 240, а также в</w:t>
      </w:r>
      <w:r>
        <w:t xml:space="preserve"> порядке,</w:t>
      </w:r>
      <w:r>
        <w:t xml:space="preserve"> </w:t>
      </w:r>
      <w:r>
        <w:t>установленном правилами приема в соответствующую образовательную организацию.</w:t>
      </w:r>
      <w:r>
        <w:t xml:space="preserve"> </w:t>
      </w:r>
    </w:p>
    <w:p w:rsidR="003A0656" w:rsidRDefault="00DB3EE3">
      <w:pPr>
        <w:numPr>
          <w:ilvl w:val="0"/>
          <w:numId w:val="13"/>
        </w:numPr>
        <w:ind w:right="93"/>
      </w:pPr>
      <w:r>
        <w:t xml:space="preserve">Участие в индивидуальном отборе не служит основанием </w:t>
      </w:r>
      <w:proofErr w:type="gramStart"/>
      <w:r>
        <w:t>для отчисления</w:t>
      </w:r>
      <w:proofErr w:type="gramEnd"/>
      <w:r>
        <w:t xml:space="preserve"> обучающегося из образовательной организации. В случае если по итогам индивидуального отбора обучающ</w:t>
      </w:r>
      <w:r>
        <w:t>ийся образовательной организации (выпускник 9 класса, ранее обучавшийся в образовательной организации) не был зачислен в класс с углубленным изучением предметов или профильным обучением для получения основного общего или среднего общего образования с углуб</w:t>
      </w:r>
      <w:r>
        <w:t>ленным изучением предметов, указанная образовательная организация обеспечивает продолжение его обучения:</w:t>
      </w:r>
      <w:r>
        <w:t xml:space="preserve"> </w:t>
      </w:r>
    </w:p>
    <w:p w:rsidR="003A0656" w:rsidRDefault="00DB3EE3">
      <w:pPr>
        <w:ind w:left="297" w:right="93"/>
      </w:pPr>
      <w:r>
        <w:t xml:space="preserve">на уровне основного общего образования </w:t>
      </w:r>
      <w:r>
        <w:t xml:space="preserve">- </w:t>
      </w:r>
      <w:r>
        <w:t>в классах без углубленного изучения предметов (профильного обучения) или на основе индивидуального учебного п</w:t>
      </w:r>
      <w:r>
        <w:t>лана без углубленного изучения предметов;</w:t>
      </w:r>
      <w:r>
        <w:t xml:space="preserve"> </w:t>
      </w:r>
    </w:p>
    <w:p w:rsidR="003A0656" w:rsidRDefault="00DB3EE3">
      <w:pPr>
        <w:ind w:left="297" w:right="93"/>
      </w:pPr>
      <w:r>
        <w:t xml:space="preserve">на уровне среднего общего образования </w:t>
      </w:r>
      <w:r>
        <w:t xml:space="preserve">- </w:t>
      </w:r>
      <w:r>
        <w:t xml:space="preserve">в классах с универсальным профилем обучения </w:t>
      </w:r>
    </w:p>
    <w:p w:rsidR="003A0656" w:rsidRDefault="00DB3EE3">
      <w:pPr>
        <w:spacing w:after="240" w:line="238" w:lineRule="auto"/>
        <w:ind w:left="297"/>
        <w:jc w:val="left"/>
      </w:pPr>
      <w:r>
        <w:t>или обучение на основе индивидуального учебного плана, при этом образовательная организация в обоих случаях самостоятельно выбир</w:t>
      </w:r>
      <w:r>
        <w:t>ает не менее 2 учебных предметов, изучаемых на углубленном уровне.</w:t>
      </w:r>
    </w:p>
    <w:p w:rsidR="003A0656" w:rsidRDefault="00DB3EE3">
      <w:pPr>
        <w:spacing w:after="25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3A0656" w:rsidRDefault="00DB3EE3">
      <w:pPr>
        <w:spacing w:after="25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3A0656" w:rsidRDefault="00DB3EE3">
      <w:pPr>
        <w:spacing w:after="252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3A0656" w:rsidRDefault="00DB3EE3">
      <w:pPr>
        <w:spacing w:after="25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3A0656" w:rsidRDefault="00DB3EE3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3A0656" w:rsidRDefault="00DB3EE3">
      <w:pPr>
        <w:pStyle w:val="2"/>
        <w:spacing w:after="276"/>
        <w:ind w:left="0" w:right="130" w:firstLine="0"/>
        <w:jc w:val="right"/>
      </w:pPr>
      <w:r>
        <w:rPr>
          <w:b/>
          <w:sz w:val="20"/>
        </w:rPr>
        <w:t>Приложение</w:t>
      </w:r>
      <w:r>
        <w:rPr>
          <w:sz w:val="20"/>
        </w:rPr>
        <w:t xml:space="preserve"> </w:t>
      </w:r>
    </w:p>
    <w:p w:rsidR="003A0656" w:rsidRDefault="00DB3EE3">
      <w:pPr>
        <w:spacing w:after="0" w:line="291" w:lineRule="auto"/>
        <w:ind w:left="3749" w:right="127"/>
        <w:jc w:val="left"/>
      </w:pPr>
      <w:r>
        <w:rPr>
          <w:b/>
          <w:sz w:val="20"/>
        </w:rPr>
        <w:t xml:space="preserve">к Порядку организации индивидуального отбора при приеме либо переводе в государственные и муниципальные образовательные организации Чеченской Республики для получения основного общего и среднего общего образования с углубленным изучением отдельных учебных </w:t>
      </w:r>
      <w:r>
        <w:rPr>
          <w:b/>
          <w:sz w:val="20"/>
        </w:rPr>
        <w:t>предметов или для профильного обучения</w:t>
      </w:r>
      <w:r>
        <w:rPr>
          <w:sz w:val="20"/>
        </w:rPr>
        <w:t xml:space="preserve"> </w:t>
      </w:r>
      <w:r>
        <w:rPr>
          <w:sz w:val="27"/>
        </w:rPr>
        <w:t>Руководителю</w:t>
      </w:r>
      <w:r>
        <w:rPr>
          <w:sz w:val="27"/>
        </w:rPr>
        <w:t xml:space="preserve"> _____________________________  </w:t>
      </w:r>
    </w:p>
    <w:p w:rsidR="003A0656" w:rsidRDefault="00DB3EE3">
      <w:pPr>
        <w:spacing w:after="0" w:line="259" w:lineRule="auto"/>
        <w:ind w:left="0" w:firstLine="0"/>
        <w:jc w:val="right"/>
      </w:pPr>
      <w:r>
        <w:rPr>
          <w:sz w:val="21"/>
        </w:rPr>
        <w:t xml:space="preserve"> </w:t>
      </w:r>
    </w:p>
    <w:p w:rsidR="003A0656" w:rsidRDefault="00DB3EE3">
      <w:pPr>
        <w:spacing w:after="0" w:line="259" w:lineRule="auto"/>
        <w:ind w:left="0" w:firstLine="0"/>
        <w:jc w:val="right"/>
      </w:pPr>
      <w:r>
        <w:rPr>
          <w:sz w:val="21"/>
        </w:rPr>
        <w:t xml:space="preserve"> </w:t>
      </w:r>
    </w:p>
    <w:p w:rsidR="003A0656" w:rsidRDefault="00DB3EE3">
      <w:pPr>
        <w:spacing w:after="2" w:line="221" w:lineRule="auto"/>
        <w:ind w:left="4893" w:right="48"/>
        <w:jc w:val="right"/>
      </w:pPr>
      <w:r>
        <w:rPr>
          <w:b/>
          <w:sz w:val="21"/>
        </w:rPr>
        <w:t>(наименование образовательной организации)</w:t>
      </w:r>
      <w:r>
        <w:rPr>
          <w:sz w:val="21"/>
        </w:rPr>
        <w:t xml:space="preserve"> </w:t>
      </w:r>
    </w:p>
    <w:p w:rsidR="003A0656" w:rsidRDefault="00DB3EE3">
      <w:pPr>
        <w:spacing w:after="34" w:line="221" w:lineRule="auto"/>
        <w:ind w:left="4893" w:right="48"/>
        <w:jc w:val="right"/>
      </w:pPr>
      <w:r>
        <w:rPr>
          <w:b/>
          <w:sz w:val="21"/>
        </w:rPr>
        <w:t>(инициалы, фамилия руководителя)</w:t>
      </w:r>
      <w:r>
        <w:rPr>
          <w:sz w:val="21"/>
        </w:rPr>
        <w:t xml:space="preserve"> </w:t>
      </w:r>
    </w:p>
    <w:p w:rsidR="003A0656" w:rsidRDefault="00DB3EE3">
      <w:pPr>
        <w:spacing w:after="2" w:line="221" w:lineRule="auto"/>
        <w:ind w:left="4893" w:right="48"/>
        <w:jc w:val="right"/>
      </w:pPr>
      <w:r>
        <w:rPr>
          <w:b/>
          <w:sz w:val="21"/>
        </w:rPr>
        <w:t xml:space="preserve">(фамилия, имя, отчество (последнее при наличии)  </w:t>
      </w:r>
    </w:p>
    <w:p w:rsidR="003A0656" w:rsidRDefault="00DB3EE3">
      <w:pPr>
        <w:spacing w:after="2" w:line="221" w:lineRule="auto"/>
        <w:ind w:left="4893" w:right="48"/>
        <w:jc w:val="right"/>
      </w:pPr>
      <w:proofErr w:type="gramStart"/>
      <w:r>
        <w:rPr>
          <w:b/>
          <w:sz w:val="21"/>
        </w:rPr>
        <w:t>заявителя(</w:t>
      </w:r>
      <w:proofErr w:type="gramEnd"/>
      <w:r>
        <w:rPr>
          <w:b/>
          <w:sz w:val="21"/>
        </w:rPr>
        <w:t>1), либо уполномоченного заяви</w:t>
      </w:r>
      <w:r>
        <w:rPr>
          <w:b/>
          <w:sz w:val="21"/>
        </w:rPr>
        <w:t xml:space="preserve">телем  </w:t>
      </w:r>
    </w:p>
    <w:p w:rsidR="003A0656" w:rsidRDefault="00DB3EE3">
      <w:pPr>
        <w:spacing w:line="231" w:lineRule="auto"/>
        <w:ind w:left="8074" w:hanging="1282"/>
        <w:jc w:val="left"/>
      </w:pPr>
      <w:r>
        <w:rPr>
          <w:b/>
          <w:sz w:val="21"/>
        </w:rPr>
        <w:t xml:space="preserve">на основании доверенности представителя) </w:t>
      </w:r>
    </w:p>
    <w:p w:rsidR="003A0656" w:rsidRDefault="00DB3EE3">
      <w:pPr>
        <w:spacing w:after="202" w:line="259" w:lineRule="auto"/>
        <w:ind w:left="0" w:right="286" w:firstLine="0"/>
        <w:jc w:val="right"/>
      </w:pPr>
      <w:r>
        <w:t>проживающего(ей) по адресу</w:t>
      </w:r>
      <w:r>
        <w:t xml:space="preserve"> </w:t>
      </w:r>
      <w:r>
        <w:rPr>
          <w:sz w:val="16"/>
        </w:rPr>
        <w:t xml:space="preserve"> </w:t>
      </w:r>
    </w:p>
    <w:p w:rsidR="003A0656" w:rsidRDefault="00DB3EE3">
      <w:pPr>
        <w:spacing w:after="194" w:line="259" w:lineRule="auto"/>
        <w:ind w:left="0" w:right="59" w:firstLine="0"/>
        <w:jc w:val="right"/>
      </w:pPr>
      <w:r>
        <w:rPr>
          <w:sz w:val="20"/>
        </w:rPr>
        <w:t xml:space="preserve"> _________________________________________ </w:t>
      </w:r>
      <w:r>
        <w:rPr>
          <w:sz w:val="22"/>
        </w:rPr>
        <w:t xml:space="preserve"> </w:t>
      </w:r>
    </w:p>
    <w:p w:rsidR="003A0656" w:rsidRDefault="00DB3EE3">
      <w:pPr>
        <w:spacing w:after="34" w:line="221" w:lineRule="auto"/>
        <w:ind w:left="4893" w:right="48"/>
        <w:jc w:val="right"/>
      </w:pPr>
      <w:r>
        <w:rPr>
          <w:b/>
          <w:sz w:val="21"/>
        </w:rPr>
        <w:t xml:space="preserve">(почтовый адрес места </w:t>
      </w:r>
    </w:p>
    <w:p w:rsidR="003A0656" w:rsidRDefault="00DB3EE3">
      <w:pPr>
        <w:spacing w:after="0" w:line="259" w:lineRule="auto"/>
        <w:ind w:left="0" w:right="249" w:firstLine="0"/>
        <w:jc w:val="right"/>
      </w:pPr>
      <w:proofErr w:type="gramStart"/>
      <w:r>
        <w:rPr>
          <w:b/>
          <w:sz w:val="21"/>
        </w:rPr>
        <w:t>жительства)</w:t>
      </w:r>
      <w:r>
        <w:rPr>
          <w:sz w:val="20"/>
        </w:rPr>
        <w:t>контактный</w:t>
      </w:r>
      <w:proofErr w:type="gramEnd"/>
      <w:r>
        <w:rPr>
          <w:sz w:val="20"/>
        </w:rPr>
        <w:t xml:space="preserve"> телефон</w:t>
      </w:r>
      <w:r>
        <w:rPr>
          <w:b/>
          <w:sz w:val="27"/>
        </w:rPr>
        <w:t xml:space="preserve"> </w:t>
      </w:r>
      <w:r>
        <w:rPr>
          <w:sz w:val="18"/>
        </w:rPr>
        <w:t xml:space="preserve"> </w:t>
      </w:r>
    </w:p>
    <w:p w:rsidR="003A0656" w:rsidRDefault="00DB3EE3">
      <w:pPr>
        <w:spacing w:after="64" w:line="259" w:lineRule="auto"/>
        <w:ind w:left="3739" w:firstLine="0"/>
        <w:jc w:val="left"/>
      </w:pPr>
      <w:r>
        <w:rPr>
          <w:b/>
          <w:i/>
          <w:sz w:val="22"/>
        </w:rPr>
        <w:t xml:space="preserve"> </w:t>
      </w:r>
    </w:p>
    <w:p w:rsidR="003A0656" w:rsidRDefault="00DB3EE3">
      <w:pPr>
        <w:pStyle w:val="2"/>
        <w:spacing w:after="62"/>
        <w:ind w:left="0" w:right="865" w:firstLine="0"/>
        <w:jc w:val="center"/>
      </w:pPr>
      <w:r>
        <w:rPr>
          <w:b/>
          <w:sz w:val="22"/>
        </w:rPr>
        <w:lastRenderedPageBreak/>
        <w:t xml:space="preserve">ЗАЯВЛЕНИЕ </w:t>
      </w:r>
    </w:p>
    <w:p w:rsidR="003A0656" w:rsidRDefault="00DB3EE3">
      <w:pPr>
        <w:spacing w:after="307" w:line="237" w:lineRule="auto"/>
        <w:ind w:left="0" w:right="51" w:firstLine="0"/>
      </w:pPr>
      <w:r>
        <w:rPr>
          <w:b/>
          <w:sz w:val="22"/>
        </w:rPr>
        <w:t xml:space="preserve">об участии в индивидуальном отборе при приеме либо переводе в государственные и муниципальные образовательные организации Чеченской Республики для получения основного общего и среднего общего образования с углубленным изучением отдельных учебных предметов </w:t>
      </w:r>
      <w:r>
        <w:rPr>
          <w:b/>
          <w:sz w:val="22"/>
        </w:rPr>
        <w:t xml:space="preserve">или для профильного обучения </w:t>
      </w:r>
    </w:p>
    <w:p w:rsidR="003A0656" w:rsidRDefault="00DB3EE3">
      <w:pPr>
        <w:ind w:left="10" w:right="93"/>
      </w:pPr>
      <w:r>
        <w:t>В соответствии с частью 5 статьи 67 Федерального закона от 29.12.2012 № 273</w:t>
      </w:r>
      <w:r>
        <w:t>-</w:t>
      </w:r>
      <w:r>
        <w:t>ФЭ «Об образовании в Российской Федерации», статьи 17.1 Закона Чеченской Республики от 30.10.2014 № 37</w:t>
      </w:r>
      <w:r>
        <w:t>-</w:t>
      </w:r>
      <w:r>
        <w:t>P3 «Об образовании в Чеченской Республике» прош</w:t>
      </w:r>
      <w:r>
        <w:t xml:space="preserve">у предоставить </w:t>
      </w:r>
      <w:r>
        <w:t>_______________________________________________________________________________</w:t>
      </w:r>
      <w:proofErr w:type="gramStart"/>
      <w:r>
        <w:t>_</w:t>
      </w:r>
      <w:r>
        <w:rPr>
          <w:sz w:val="18"/>
        </w:rPr>
        <w:t>(</w:t>
      </w:r>
      <w:proofErr w:type="gramEnd"/>
    </w:p>
    <w:p w:rsidR="003A0656" w:rsidRDefault="00DB3EE3">
      <w:pPr>
        <w:spacing w:after="109" w:line="239" w:lineRule="auto"/>
        <w:ind w:left="0" w:right="55" w:firstLine="0"/>
      </w:pPr>
      <w:r>
        <w:rPr>
          <w:sz w:val="18"/>
        </w:rPr>
        <w:t xml:space="preserve">фамилия, имя, отчество (последнее при </w:t>
      </w:r>
      <w:proofErr w:type="gramStart"/>
      <w:r>
        <w:rPr>
          <w:sz w:val="18"/>
        </w:rPr>
        <w:t>наличии)(</w:t>
      </w:r>
      <w:proofErr w:type="gramEnd"/>
      <w:r>
        <w:rPr>
          <w:sz w:val="18"/>
        </w:rPr>
        <w:t>дата рождения) (место рождения)(адрес места жительства, номер телефона, адрес электронной почты (при наличии) (н</w:t>
      </w:r>
      <w:r>
        <w:rPr>
          <w:sz w:val="18"/>
        </w:rPr>
        <w:t>аименование документа, удостоверяющего личность, серия и номер документа, дата выдачи, наименование выдавшего органа)</w:t>
      </w:r>
      <w:r>
        <w:rPr>
          <w:rFonts w:ascii="Courier New" w:eastAsia="Courier New" w:hAnsi="Courier New" w:cs="Courier New"/>
          <w:sz w:val="18"/>
        </w:rPr>
        <w:t xml:space="preserve"> </w:t>
      </w:r>
    </w:p>
    <w:p w:rsidR="003A0656" w:rsidRDefault="00DB3EE3">
      <w:pPr>
        <w:spacing w:after="41"/>
        <w:ind w:left="51" w:right="93"/>
      </w:pPr>
      <w:r>
        <w:t>возможность участия в индивидуальном отборе при приеме либо переводе в государственные и муниципальные образовательные организации (далее</w:t>
      </w:r>
      <w:r>
        <w:t xml:space="preserve"> </w:t>
      </w:r>
      <w:r>
        <w:t xml:space="preserve">- </w:t>
      </w:r>
      <w:r>
        <w:t xml:space="preserve">образовательные организации) для получения основного общего или среднего общего образования с углубленным изучением отдельных учебных предметов или для профильного обучения (далее соответственно </w:t>
      </w:r>
      <w:r>
        <w:t xml:space="preserve">- </w:t>
      </w:r>
      <w:r>
        <w:t>индивидуальный отбор, углубленное изучение предметов или</w:t>
      </w:r>
      <w:r>
        <w:t xml:space="preserve"> профильное обучение).</w:t>
      </w:r>
      <w:r>
        <w:t xml:space="preserve"> </w:t>
      </w:r>
    </w:p>
    <w:p w:rsidR="003A0656" w:rsidRDefault="00DB3EE3">
      <w:pPr>
        <w:spacing w:after="37"/>
        <w:ind w:left="749" w:right="93"/>
      </w:pPr>
      <w:r>
        <w:t>1.</w:t>
      </w:r>
      <w:r>
        <w:rPr>
          <w:rFonts w:ascii="Arial" w:eastAsia="Arial" w:hAnsi="Arial" w:cs="Arial"/>
        </w:rPr>
        <w:t xml:space="preserve"> </w:t>
      </w:r>
      <w:r>
        <w:t>Для получения (указать перечень предметов, нужное подчеркнуть):</w:t>
      </w:r>
      <w:r>
        <w:t xml:space="preserve"> </w:t>
      </w:r>
    </w:p>
    <w:p w:rsidR="003A0656" w:rsidRDefault="00DB3EE3">
      <w:pPr>
        <w:spacing w:after="37"/>
        <w:ind w:left="749" w:right="93"/>
      </w:pPr>
      <w:r>
        <w:t xml:space="preserve">основного общего образования </w:t>
      </w:r>
      <w:proofErr w:type="gramStart"/>
      <w:r>
        <w:t xml:space="preserve">в </w:t>
      </w:r>
      <w:r>
        <w:t xml:space="preserve"> _</w:t>
      </w:r>
      <w:proofErr w:type="gramEnd"/>
      <w:r>
        <w:t xml:space="preserve">______________  </w:t>
      </w:r>
      <w:r>
        <w:t>классе с углубленным</w:t>
      </w:r>
      <w:r>
        <w:t xml:space="preserve"> </w:t>
      </w:r>
    </w:p>
    <w:p w:rsidR="003A0656" w:rsidRDefault="00DB3EE3">
      <w:pPr>
        <w:spacing w:after="272"/>
        <w:ind w:left="51" w:right="93"/>
      </w:pPr>
      <w:r>
        <w:t>изучением предметов:</w:t>
      </w:r>
      <w:r>
        <w:t xml:space="preserve"> </w:t>
      </w:r>
    </w:p>
    <w:p w:rsidR="003A0656" w:rsidRDefault="00DB3EE3">
      <w:pPr>
        <w:numPr>
          <w:ilvl w:val="0"/>
          <w:numId w:val="14"/>
        </w:numPr>
        <w:spacing w:after="257" w:line="259" w:lineRule="auto"/>
        <w:ind w:right="194" w:hanging="242"/>
      </w:pPr>
      <w:r>
        <w:t xml:space="preserve">______________________________________________________________________ </w:t>
      </w:r>
      <w:r>
        <w:t>;</w:t>
      </w:r>
      <w:r>
        <w:rPr>
          <w:sz w:val="22"/>
        </w:rPr>
        <w:t xml:space="preserve"> </w:t>
      </w:r>
    </w:p>
    <w:p w:rsidR="003A0656" w:rsidRDefault="00DB3EE3">
      <w:pPr>
        <w:numPr>
          <w:ilvl w:val="0"/>
          <w:numId w:val="14"/>
        </w:numPr>
        <w:spacing w:after="297" w:line="259" w:lineRule="auto"/>
        <w:ind w:right="194" w:hanging="242"/>
      </w:pPr>
      <w:r>
        <w:t xml:space="preserve">____________________________________________________________________________ </w:t>
      </w:r>
      <w:r>
        <w:t>;</w:t>
      </w:r>
      <w:r>
        <w:rPr>
          <w:sz w:val="22"/>
        </w:rPr>
        <w:t xml:space="preserve"> </w:t>
      </w:r>
    </w:p>
    <w:p w:rsidR="003A0656" w:rsidRDefault="00DB3EE3">
      <w:pPr>
        <w:spacing w:after="297" w:line="374" w:lineRule="auto"/>
        <w:ind w:left="749" w:right="194"/>
      </w:pPr>
      <w:proofErr w:type="gramStart"/>
      <w:r>
        <w:rPr>
          <w:sz w:val="26"/>
        </w:rPr>
        <w:t>3</w:t>
      </w:r>
      <w:r>
        <w:rPr>
          <w:rFonts w:ascii="Arial" w:eastAsia="Arial" w:hAnsi="Arial" w:cs="Arial"/>
          <w:sz w:val="26"/>
        </w:rPr>
        <w:t xml:space="preserve"> </w:t>
      </w:r>
      <w:r>
        <w:t>)</w:t>
      </w:r>
      <w:proofErr w:type="gramEnd"/>
      <w:r>
        <w:t xml:space="preserve"> ____________________________________________________________________ </w:t>
      </w:r>
      <w:r>
        <w:t>;</w:t>
      </w:r>
      <w:r>
        <w:rPr>
          <w:sz w:val="22"/>
        </w:rPr>
        <w:t xml:space="preserve"> </w:t>
      </w:r>
      <w:r>
        <w:rPr>
          <w:sz w:val="26"/>
        </w:rPr>
        <w:t>4</w:t>
      </w:r>
      <w:r>
        <w:rPr>
          <w:rFonts w:ascii="Arial" w:eastAsia="Arial" w:hAnsi="Arial" w:cs="Arial"/>
          <w:sz w:val="26"/>
        </w:rPr>
        <w:t xml:space="preserve"> </w:t>
      </w:r>
      <w:r>
        <w:rPr>
          <w:sz w:val="26"/>
        </w:rPr>
        <w:t>)</w:t>
      </w:r>
      <w:r>
        <w:rPr>
          <w:sz w:val="26"/>
        </w:rPr>
        <w:t xml:space="preserve"> _______________________________________________________________ </w:t>
      </w:r>
      <w:r>
        <w:rPr>
          <w:sz w:val="26"/>
        </w:rPr>
        <w:t>;</w:t>
      </w:r>
      <w:r>
        <w:rPr>
          <w:sz w:val="22"/>
        </w:rPr>
        <w:t xml:space="preserve"> </w:t>
      </w:r>
      <w:r>
        <w:t>основного общего образования</w:t>
      </w:r>
      <w:r>
        <w:t xml:space="preserve"> в </w:t>
      </w:r>
      <w:r>
        <w:t xml:space="preserve"> _______________  </w:t>
      </w:r>
      <w:r>
        <w:t>классе для профильного</w:t>
      </w:r>
      <w:r>
        <w:rPr>
          <w:sz w:val="22"/>
        </w:rPr>
        <w:t xml:space="preserve"> </w:t>
      </w:r>
      <w:r>
        <w:t>обучения:</w:t>
      </w:r>
      <w:r>
        <w:rPr>
          <w:sz w:val="22"/>
        </w:rPr>
        <w:t xml:space="preserve"> </w:t>
      </w:r>
    </w:p>
    <w:p w:rsidR="003A0656" w:rsidRDefault="00DB3EE3">
      <w:pPr>
        <w:numPr>
          <w:ilvl w:val="1"/>
          <w:numId w:val="14"/>
        </w:numPr>
        <w:spacing w:after="297" w:line="259" w:lineRule="auto"/>
        <w:ind w:right="194" w:hanging="242"/>
      </w:pPr>
      <w:r>
        <w:t xml:space="preserve">______________________________________________________________________ </w:t>
      </w:r>
      <w:r>
        <w:t>;</w:t>
      </w:r>
      <w:r>
        <w:rPr>
          <w:sz w:val="22"/>
        </w:rPr>
        <w:t xml:space="preserve"> </w:t>
      </w:r>
    </w:p>
    <w:p w:rsidR="003A0656" w:rsidRDefault="00DB3EE3">
      <w:pPr>
        <w:numPr>
          <w:ilvl w:val="1"/>
          <w:numId w:val="14"/>
        </w:numPr>
        <w:spacing w:after="327" w:line="259" w:lineRule="auto"/>
        <w:ind w:right="194" w:hanging="242"/>
      </w:pPr>
      <w:r>
        <w:t xml:space="preserve">____________________________________________________________________________ </w:t>
      </w:r>
      <w:r>
        <w:t>;</w:t>
      </w:r>
      <w:r>
        <w:rPr>
          <w:sz w:val="22"/>
        </w:rPr>
        <w:t xml:space="preserve"> </w:t>
      </w:r>
    </w:p>
    <w:p w:rsidR="003A0656" w:rsidRDefault="00DB3EE3">
      <w:pPr>
        <w:spacing w:after="108" w:line="408" w:lineRule="auto"/>
        <w:ind w:left="26" w:right="194" w:firstLine="698"/>
      </w:pPr>
      <w:proofErr w:type="gramStart"/>
      <w:r>
        <w:rPr>
          <w:sz w:val="26"/>
        </w:rPr>
        <w:t>3</w:t>
      </w:r>
      <w:r>
        <w:rPr>
          <w:rFonts w:ascii="Arial" w:eastAsia="Arial" w:hAnsi="Arial" w:cs="Arial"/>
          <w:sz w:val="26"/>
        </w:rPr>
        <w:t xml:space="preserve"> </w:t>
      </w:r>
      <w:r>
        <w:t>)</w:t>
      </w:r>
      <w:proofErr w:type="gramEnd"/>
      <w:r>
        <w:t xml:space="preserve"> ___________________________________________</w:t>
      </w:r>
      <w:r>
        <w:t xml:space="preserve">_________________________ </w:t>
      </w:r>
      <w:r>
        <w:t>;</w:t>
      </w:r>
      <w:r>
        <w:rPr>
          <w:sz w:val="22"/>
        </w:rPr>
        <w:t xml:space="preserve"> </w:t>
      </w:r>
      <w:r>
        <w:rPr>
          <w:sz w:val="26"/>
        </w:rPr>
        <w:t>4</w:t>
      </w:r>
      <w:r>
        <w:rPr>
          <w:rFonts w:ascii="Arial" w:eastAsia="Arial" w:hAnsi="Arial" w:cs="Arial"/>
          <w:sz w:val="26"/>
        </w:rPr>
        <w:t xml:space="preserve"> </w:t>
      </w:r>
      <w:r>
        <w:rPr>
          <w:sz w:val="26"/>
        </w:rPr>
        <w:t>)</w:t>
      </w:r>
      <w:r>
        <w:rPr>
          <w:sz w:val="26"/>
        </w:rPr>
        <w:t xml:space="preserve"> _______________________________________________________________ </w:t>
      </w:r>
      <w:r>
        <w:rPr>
          <w:sz w:val="26"/>
        </w:rPr>
        <w:t>;</w:t>
      </w:r>
      <w:r>
        <w:rPr>
          <w:sz w:val="22"/>
        </w:rPr>
        <w:t xml:space="preserve"> </w:t>
      </w:r>
      <w:r>
        <w:t xml:space="preserve">среднего общего образования в </w:t>
      </w:r>
      <w:r>
        <w:t xml:space="preserve"> _________________________  </w:t>
      </w:r>
      <w:r>
        <w:t>классе с углубленным</w:t>
      </w:r>
      <w:r>
        <w:rPr>
          <w:sz w:val="22"/>
        </w:rPr>
        <w:t xml:space="preserve"> </w:t>
      </w:r>
      <w:r>
        <w:t>изучением предметов:</w:t>
      </w:r>
      <w:r>
        <w:rPr>
          <w:sz w:val="22"/>
        </w:rPr>
        <w:t xml:space="preserve"> </w:t>
      </w:r>
    </w:p>
    <w:p w:rsidR="003A0656" w:rsidRDefault="00DB3EE3">
      <w:pPr>
        <w:numPr>
          <w:ilvl w:val="1"/>
          <w:numId w:val="15"/>
        </w:numPr>
        <w:spacing w:after="297" w:line="259" w:lineRule="auto"/>
        <w:ind w:right="194" w:hanging="242"/>
      </w:pPr>
      <w:r>
        <w:t>_________________________________________________________</w:t>
      </w:r>
      <w:r>
        <w:t xml:space="preserve">_____________ </w:t>
      </w:r>
      <w:r>
        <w:t>;</w:t>
      </w:r>
      <w:r>
        <w:rPr>
          <w:sz w:val="22"/>
        </w:rPr>
        <w:t xml:space="preserve"> </w:t>
      </w:r>
    </w:p>
    <w:p w:rsidR="003A0656" w:rsidRDefault="00DB3EE3">
      <w:pPr>
        <w:numPr>
          <w:ilvl w:val="1"/>
          <w:numId w:val="15"/>
        </w:numPr>
        <w:spacing w:after="297" w:line="259" w:lineRule="auto"/>
        <w:ind w:right="194" w:hanging="242"/>
      </w:pPr>
      <w:r>
        <w:t xml:space="preserve">____________________________________________________________________________ </w:t>
      </w:r>
      <w:r>
        <w:t>;</w:t>
      </w:r>
      <w:r>
        <w:rPr>
          <w:sz w:val="22"/>
        </w:rPr>
        <w:t xml:space="preserve"> </w:t>
      </w:r>
    </w:p>
    <w:p w:rsidR="003A0656" w:rsidRDefault="00DB3EE3">
      <w:pPr>
        <w:spacing w:after="68" w:line="427" w:lineRule="auto"/>
        <w:ind w:left="26" w:right="194" w:firstLine="698"/>
      </w:pPr>
      <w:proofErr w:type="gramStart"/>
      <w:r>
        <w:rPr>
          <w:sz w:val="26"/>
        </w:rPr>
        <w:lastRenderedPageBreak/>
        <w:t>3</w:t>
      </w:r>
      <w:r>
        <w:rPr>
          <w:rFonts w:ascii="Arial" w:eastAsia="Arial" w:hAnsi="Arial" w:cs="Arial"/>
          <w:sz w:val="26"/>
        </w:rPr>
        <w:t xml:space="preserve"> </w:t>
      </w:r>
      <w:r>
        <w:t>)</w:t>
      </w:r>
      <w:proofErr w:type="gramEnd"/>
      <w:r>
        <w:t xml:space="preserve"> ____________________________________________________________________ </w:t>
      </w:r>
      <w:r>
        <w:t>;</w:t>
      </w:r>
      <w:r>
        <w:rPr>
          <w:sz w:val="22"/>
        </w:rPr>
        <w:t xml:space="preserve"> </w:t>
      </w:r>
      <w:r>
        <w:rPr>
          <w:sz w:val="26"/>
        </w:rPr>
        <w:t>4</w:t>
      </w:r>
      <w:r>
        <w:rPr>
          <w:rFonts w:ascii="Arial" w:eastAsia="Arial" w:hAnsi="Arial" w:cs="Arial"/>
          <w:sz w:val="26"/>
        </w:rPr>
        <w:t xml:space="preserve"> </w:t>
      </w:r>
      <w:r>
        <w:rPr>
          <w:sz w:val="26"/>
        </w:rPr>
        <w:t>)</w:t>
      </w:r>
      <w:r>
        <w:rPr>
          <w:sz w:val="26"/>
        </w:rPr>
        <w:t xml:space="preserve"> _______________________________________________________________ </w:t>
      </w:r>
      <w:r>
        <w:rPr>
          <w:sz w:val="26"/>
        </w:rPr>
        <w:t>;</w:t>
      </w:r>
      <w:r>
        <w:rPr>
          <w:sz w:val="22"/>
        </w:rPr>
        <w:t xml:space="preserve"> </w:t>
      </w:r>
      <w:r>
        <w:t xml:space="preserve">среднего общего образования в </w:t>
      </w:r>
      <w:r>
        <w:t xml:space="preserve"> ________________  </w:t>
      </w:r>
      <w:r>
        <w:t>классе для профильного</w:t>
      </w:r>
      <w:r>
        <w:rPr>
          <w:sz w:val="22"/>
        </w:rPr>
        <w:t xml:space="preserve"> </w:t>
      </w:r>
      <w:r>
        <w:t>обучения:</w:t>
      </w:r>
      <w:r>
        <w:rPr>
          <w:sz w:val="22"/>
        </w:rPr>
        <w:t xml:space="preserve"> </w:t>
      </w:r>
    </w:p>
    <w:p w:rsidR="003A0656" w:rsidRDefault="00DB3EE3">
      <w:pPr>
        <w:numPr>
          <w:ilvl w:val="1"/>
          <w:numId w:val="17"/>
        </w:numPr>
        <w:spacing w:after="254" w:line="259" w:lineRule="auto"/>
        <w:ind w:right="194" w:hanging="242"/>
      </w:pPr>
      <w:r>
        <w:t xml:space="preserve">______________________________________________________________________ </w:t>
      </w:r>
      <w:r>
        <w:t>;</w:t>
      </w:r>
      <w:r>
        <w:rPr>
          <w:sz w:val="22"/>
        </w:rPr>
        <w:t xml:space="preserve"> </w:t>
      </w:r>
    </w:p>
    <w:p w:rsidR="003A0656" w:rsidRDefault="00DB3EE3">
      <w:pPr>
        <w:numPr>
          <w:ilvl w:val="1"/>
          <w:numId w:val="17"/>
        </w:numPr>
        <w:spacing w:after="323" w:line="259" w:lineRule="auto"/>
        <w:ind w:right="194" w:hanging="242"/>
      </w:pPr>
      <w:r>
        <w:t xml:space="preserve">____________________________________________________________________________ </w:t>
      </w:r>
      <w:r>
        <w:t>;</w:t>
      </w:r>
      <w:r>
        <w:rPr>
          <w:sz w:val="22"/>
        </w:rPr>
        <w:t xml:space="preserve"> </w:t>
      </w:r>
    </w:p>
    <w:p w:rsidR="003A0656" w:rsidRDefault="00DB3EE3">
      <w:pPr>
        <w:numPr>
          <w:ilvl w:val="2"/>
          <w:numId w:val="16"/>
        </w:numPr>
        <w:spacing w:after="8" w:line="259" w:lineRule="auto"/>
        <w:ind w:right="97" w:hanging="307"/>
        <w:jc w:val="left"/>
      </w:pPr>
      <w:r>
        <w:t>)</w:t>
      </w:r>
      <w:r>
        <w:t xml:space="preserve"> ____________________  </w:t>
      </w:r>
      <w:r>
        <w:tab/>
      </w:r>
      <w:r>
        <w:t>;</w:t>
      </w:r>
      <w:r>
        <w:rPr>
          <w:sz w:val="22"/>
        </w:rPr>
        <w:t xml:space="preserve"> </w:t>
      </w:r>
    </w:p>
    <w:p w:rsidR="003A0656" w:rsidRDefault="00DB3EE3">
      <w:pPr>
        <w:numPr>
          <w:ilvl w:val="2"/>
          <w:numId w:val="16"/>
        </w:numPr>
        <w:spacing w:after="1" w:line="259" w:lineRule="auto"/>
        <w:ind w:right="97" w:hanging="307"/>
        <w:jc w:val="left"/>
      </w:pPr>
      <w:r>
        <w:rPr>
          <w:sz w:val="26"/>
        </w:rPr>
        <w:t>)</w:t>
      </w:r>
      <w:r>
        <w:rPr>
          <w:sz w:val="26"/>
        </w:rPr>
        <w:t xml:space="preserve"> _______________________________________________________________ </w:t>
      </w:r>
      <w:r>
        <w:rPr>
          <w:sz w:val="26"/>
        </w:rPr>
        <w:t>.</w:t>
      </w:r>
      <w:r>
        <w:rPr>
          <w:sz w:val="22"/>
        </w:rPr>
        <w:t xml:space="preserve"> </w:t>
      </w:r>
    </w:p>
    <w:p w:rsidR="003A0656" w:rsidRDefault="00DB3EE3">
      <w:pPr>
        <w:spacing w:after="55"/>
        <w:ind w:left="41" w:right="93" w:firstLine="698"/>
      </w:pPr>
      <w:r>
        <w:t>2.</w:t>
      </w:r>
      <w:r>
        <w:rPr>
          <w:rFonts w:ascii="Arial" w:eastAsia="Arial" w:hAnsi="Arial" w:cs="Arial"/>
        </w:rPr>
        <w:t xml:space="preserve"> </w:t>
      </w:r>
      <w:r>
        <w:t>Лица, к которым относится</w:t>
      </w:r>
      <w:r>
        <w:t xml:space="preserve"> </w:t>
      </w:r>
      <w:r>
        <w:t>претендент на участие в индивидуальном отборе (нужное отметить знаком «V»):</w:t>
      </w:r>
      <w:r>
        <w:t xml:space="preserve"> </w:t>
      </w:r>
    </w:p>
    <w:p w:rsidR="003A0656" w:rsidRDefault="00DB3EE3">
      <w:pPr>
        <w:spacing w:after="296"/>
        <w:ind w:left="41" w:right="93" w:firstLine="698"/>
      </w:pPr>
      <w:r>
        <w:rPr>
          <w:sz w:val="27"/>
        </w:rPr>
        <w:t>□</w:t>
      </w:r>
      <w:r>
        <w:rPr>
          <w:rFonts w:ascii="Arial" w:eastAsia="Arial" w:hAnsi="Arial" w:cs="Arial"/>
          <w:sz w:val="27"/>
        </w:rPr>
        <w:t xml:space="preserve"> </w:t>
      </w:r>
      <w:r>
        <w:t>лицо, обладающее правом на зачисление в образователь</w:t>
      </w:r>
      <w:r>
        <w:t>ные организации в классы с углубленным изучением предметов или профильным обучением на основании индивидуального отбора, осуществляемого по критериям, указанным в пункте 29 Порядка организации индивидуального отбора при приеме либо переводе в государственн</w:t>
      </w:r>
      <w:r>
        <w:t>ые и муниципальные образовательные организации Чеченской Республики для получения основного общего и среднего общего образования с углубленным изучением</w:t>
      </w:r>
      <w:r>
        <w:t xml:space="preserve"> </w:t>
      </w:r>
    </w:p>
    <w:p w:rsidR="003A0656" w:rsidRDefault="00DB3EE3">
      <w:pPr>
        <w:pStyle w:val="2"/>
        <w:spacing w:after="296"/>
        <w:ind w:left="36"/>
      </w:pPr>
      <w:r>
        <w:t>отдельных учебных предметов или для профильного обучения, утверждаемого Правительством Чеченской Респу</w:t>
      </w:r>
      <w:r>
        <w:t xml:space="preserve">блики (далее </w:t>
      </w:r>
      <w:r>
        <w:t xml:space="preserve">- </w:t>
      </w:r>
      <w:r>
        <w:t>Порядок);</w:t>
      </w:r>
      <w:r>
        <w:rPr>
          <w:sz w:val="22"/>
        </w:rPr>
        <w:t xml:space="preserve"> </w:t>
      </w:r>
    </w:p>
    <w:p w:rsidR="003A0656" w:rsidRDefault="00DB3EE3">
      <w:pPr>
        <w:spacing w:after="63"/>
        <w:ind w:left="41" w:right="366" w:firstLine="638"/>
      </w:pPr>
      <w:r>
        <w:rPr>
          <w:sz w:val="27"/>
        </w:rPr>
        <w:t>□</w:t>
      </w:r>
      <w:r>
        <w:rPr>
          <w:rFonts w:ascii="Arial" w:eastAsia="Arial" w:hAnsi="Arial" w:cs="Arial"/>
          <w:sz w:val="27"/>
        </w:rPr>
        <w:t xml:space="preserve"> </w:t>
      </w:r>
      <w:r>
        <w:t>лицо, обладающее правом на зачисление в образовательные организации в классы с углубленным изучением предметов или профильным обучением на основании индивидуального отбора без учета критериев для осуществления индивидуального от</w:t>
      </w:r>
      <w:r>
        <w:t>бора, указанных в пункте 29 Порядка;</w:t>
      </w:r>
      <w:r>
        <w:t xml:space="preserve"> </w:t>
      </w:r>
    </w:p>
    <w:p w:rsidR="003A0656" w:rsidRDefault="00DB3EE3">
      <w:pPr>
        <w:spacing w:after="90"/>
        <w:ind w:left="41" w:right="364" w:firstLine="638"/>
      </w:pPr>
      <w:r>
        <w:rPr>
          <w:sz w:val="27"/>
        </w:rPr>
        <w:t>□</w:t>
      </w:r>
      <w:r>
        <w:rPr>
          <w:rFonts w:ascii="Arial" w:eastAsia="Arial" w:hAnsi="Arial" w:cs="Arial"/>
          <w:sz w:val="27"/>
        </w:rPr>
        <w:t xml:space="preserve"> </w:t>
      </w:r>
      <w:r>
        <w:t>лицо, обладающее правом на зачисление в образовательные организации в классы с углубленным изучением предметов или профильным обучением на основании индивидуального отбора, пользующиеся преимущественным правом приема в государственные и муниципальные образ</w:t>
      </w:r>
      <w:r>
        <w:t>овательные организации в соответствии с частью 6 статьи 86 Федерального закона от 29.12.2012 №</w:t>
      </w:r>
      <w:r>
        <w:t xml:space="preserve"> </w:t>
      </w:r>
      <w:r>
        <w:t>27Э</w:t>
      </w:r>
      <w:r>
        <w:t>-</w:t>
      </w:r>
      <w:r>
        <w:t>ФЗ «Об образовании в Российской Федерации».</w:t>
      </w:r>
      <w:r>
        <w:t xml:space="preserve"> </w:t>
      </w:r>
    </w:p>
    <w:p w:rsidR="003A0656" w:rsidRDefault="00DB3EE3">
      <w:pPr>
        <w:numPr>
          <w:ilvl w:val="0"/>
          <w:numId w:val="18"/>
        </w:numPr>
        <w:spacing w:after="41"/>
        <w:ind w:right="93" w:firstLine="638"/>
      </w:pPr>
      <w:r>
        <w:t xml:space="preserve">Сведения о родителе (ином законном представителе) участника </w:t>
      </w:r>
    </w:p>
    <w:p w:rsidR="003A0656" w:rsidRDefault="00DB3EE3">
      <w:pPr>
        <w:spacing w:after="37"/>
        <w:ind w:left="51" w:right="93"/>
      </w:pPr>
      <w:r>
        <w:t xml:space="preserve">индивидуального отбора (2):                        </w:t>
      </w:r>
      <w:r>
        <w:t xml:space="preserve">                                                                          </w:t>
      </w:r>
      <w:r>
        <w:t xml:space="preserve">               </w:t>
      </w:r>
    </w:p>
    <w:p w:rsidR="003A0656" w:rsidRDefault="00DB3EE3">
      <w:pPr>
        <w:spacing w:after="41" w:line="291" w:lineRule="auto"/>
        <w:ind w:left="36" w:right="127"/>
        <w:jc w:val="left"/>
      </w:pPr>
      <w:r>
        <w:rPr>
          <w:b/>
          <w:sz w:val="20"/>
        </w:rPr>
        <w:t xml:space="preserve">(фамилия, имя, отчество (последнее при </w:t>
      </w:r>
      <w:proofErr w:type="gramStart"/>
      <w:r>
        <w:rPr>
          <w:b/>
          <w:sz w:val="20"/>
        </w:rPr>
        <w:t>наличии)(</w:t>
      </w:r>
      <w:proofErr w:type="gramEnd"/>
      <w:r>
        <w:rPr>
          <w:b/>
          <w:sz w:val="20"/>
        </w:rPr>
        <w:t>дата рождения) (адрес места жительства, номер телефона, адрес электронной почты (при наличии) (наименование документа,</w:t>
      </w:r>
      <w:r>
        <w:rPr>
          <w:b/>
          <w:sz w:val="20"/>
        </w:rPr>
        <w:t xml:space="preserve"> удостоверяющего личность, серия и номер документа, дата выдачи, наименование выдавшего органа) </w:t>
      </w:r>
    </w:p>
    <w:p w:rsidR="003A0656" w:rsidRDefault="00DB3EE3">
      <w:pPr>
        <w:numPr>
          <w:ilvl w:val="0"/>
          <w:numId w:val="18"/>
        </w:numPr>
        <w:ind w:right="93" w:firstLine="638"/>
      </w:pPr>
      <w:r>
        <w:t>Сведения о представителе по доверенности (3):</w:t>
      </w:r>
      <w:r>
        <w:t xml:space="preserve"> </w:t>
      </w:r>
    </w:p>
    <w:p w:rsidR="003A0656" w:rsidRDefault="00DB3EE3">
      <w:pPr>
        <w:spacing w:after="30"/>
        <w:ind w:left="0" w:right="93" w:firstLine="679"/>
      </w:pPr>
      <w:r>
        <w:t xml:space="preserve">(фамилия, имя, отчество (последнее при </w:t>
      </w:r>
      <w:proofErr w:type="gramStart"/>
      <w:r>
        <w:t>наличии)(</w:t>
      </w:r>
      <w:proofErr w:type="gramEnd"/>
      <w:r>
        <w:t>дата рождения)(адрес места жительства, номер телефона, адрес эле</w:t>
      </w:r>
      <w:r>
        <w:t>ктронной почты (при наличии)(наименование документа, удостоверяющего личность, серия и номер документа, дата выдачи, наименование выдавшего органа; наименование документа, подтверждающего полномочия представителя по доверенности, номер документа, дата выда</w:t>
      </w:r>
      <w:r>
        <w:t>чи, наименование выдавшего органа)</w:t>
      </w:r>
      <w:r>
        <w:t xml:space="preserve"> </w:t>
      </w:r>
    </w:p>
    <w:p w:rsidR="003A0656" w:rsidRDefault="00DB3EE3">
      <w:pPr>
        <w:numPr>
          <w:ilvl w:val="0"/>
          <w:numId w:val="18"/>
        </w:numPr>
        <w:ind w:right="93" w:firstLine="638"/>
      </w:pPr>
      <w:r>
        <w:t>Уведомление о допуске или об отказе в допуске к индивидуальному</w:t>
      </w:r>
      <w:r>
        <w:t xml:space="preserve"> </w:t>
      </w:r>
      <w:r>
        <w:t>отбору (нужное отметить знаком «V» с указанием реквизитов):</w:t>
      </w:r>
      <w:r>
        <w:t xml:space="preserve"> </w:t>
      </w:r>
    </w:p>
    <w:tbl>
      <w:tblPr>
        <w:tblStyle w:val="TableGrid"/>
        <w:tblW w:w="9734" w:type="dxa"/>
        <w:tblInd w:w="-48" w:type="dxa"/>
        <w:tblCellMar>
          <w:top w:w="51" w:type="dxa"/>
          <w:left w:w="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01"/>
        <w:gridCol w:w="9033"/>
      </w:tblGrid>
      <w:tr w:rsidR="003A0656">
        <w:trPr>
          <w:trHeight w:val="3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56" w:rsidRDefault="00DB3EE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56" w:rsidRDefault="00DB3EE3">
            <w:pPr>
              <w:spacing w:after="0" w:line="259" w:lineRule="auto"/>
              <w:ind w:left="120" w:firstLine="0"/>
              <w:jc w:val="left"/>
            </w:pPr>
            <w:r>
              <w:t>по почтовому адресу</w:t>
            </w:r>
            <w:r>
              <w:t xml:space="preserve"> </w:t>
            </w:r>
          </w:p>
        </w:tc>
      </w:tr>
      <w:tr w:rsidR="003A0656">
        <w:trPr>
          <w:trHeight w:val="33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56" w:rsidRDefault="00DB3EE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56" w:rsidRDefault="00DB3EE3">
            <w:pPr>
              <w:spacing w:after="0" w:line="259" w:lineRule="auto"/>
              <w:ind w:left="120" w:firstLine="0"/>
              <w:jc w:val="left"/>
            </w:pPr>
            <w:r>
              <w:t>по адресу электронной почты</w:t>
            </w:r>
            <w:r>
              <w:t xml:space="preserve"> </w:t>
            </w:r>
          </w:p>
        </w:tc>
      </w:tr>
    </w:tbl>
    <w:p w:rsidR="003A0656" w:rsidRDefault="00DB3EE3">
      <w:pPr>
        <w:spacing w:after="276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3A0656" w:rsidRDefault="00DB3EE3">
      <w:pPr>
        <w:spacing w:after="265"/>
        <w:ind w:left="10" w:right="93"/>
      </w:pPr>
      <w:r>
        <w:lastRenderedPageBreak/>
        <w:t xml:space="preserve">С Порядком ознакомлен(а). </w:t>
      </w:r>
      <w:proofErr w:type="gramStart"/>
      <w:r>
        <w:t>Я,_</w:t>
      </w:r>
      <w:proofErr w:type="gramEnd"/>
      <w:r>
        <w:t>________________________________________</w:t>
      </w:r>
      <w:r>
        <w:t xml:space="preserve"> </w:t>
      </w:r>
    </w:p>
    <w:p w:rsidR="003A0656" w:rsidRDefault="00DB3EE3">
      <w:pPr>
        <w:spacing w:after="0" w:line="259" w:lineRule="auto"/>
        <w:ind w:left="0" w:right="127" w:firstLine="0"/>
        <w:jc w:val="center"/>
      </w:pPr>
      <w:r>
        <w:t xml:space="preserve">____________________________________________________________________ </w:t>
      </w:r>
    </w:p>
    <w:p w:rsidR="003A0656" w:rsidRDefault="00DB3EE3">
      <w:pPr>
        <w:spacing w:line="231" w:lineRule="auto"/>
        <w:ind w:left="31" w:firstLine="670"/>
        <w:jc w:val="left"/>
      </w:pPr>
      <w:r>
        <w:rPr>
          <w:b/>
          <w:sz w:val="21"/>
        </w:rPr>
        <w:t xml:space="preserve">(фамилия, имя, отчество (последнее при наличии) родителя (иного законного представителя) участника индивидуального </w:t>
      </w:r>
      <w:r>
        <w:rPr>
          <w:b/>
          <w:sz w:val="21"/>
        </w:rPr>
        <w:t>отбора либо участника индивидуального отбора в случае приобретения им полной дееспособности до достижения совершеннолетия (далее - заявитель)</w:t>
      </w:r>
      <w:r>
        <w:rPr>
          <w:sz w:val="21"/>
        </w:rPr>
        <w:t xml:space="preserve"> </w:t>
      </w:r>
    </w:p>
    <w:p w:rsidR="003A0656" w:rsidRDefault="00DB3EE3">
      <w:pPr>
        <w:spacing w:after="0" w:line="259" w:lineRule="auto"/>
        <w:ind w:left="0" w:right="117" w:firstLine="0"/>
        <w:jc w:val="center"/>
      </w:pPr>
      <w:r>
        <w:rPr>
          <w:b/>
          <w:sz w:val="21"/>
        </w:rPr>
        <w:t xml:space="preserve"> </w:t>
      </w:r>
    </w:p>
    <w:p w:rsidR="003A0656" w:rsidRDefault="00DB3EE3">
      <w:pPr>
        <w:spacing w:after="25" w:line="489" w:lineRule="auto"/>
        <w:ind w:left="29" w:right="346"/>
      </w:pPr>
      <w:r>
        <w:t>в лице представителя заявителя по доверенности (если заявитель действует</w:t>
      </w:r>
      <w:r>
        <w:t xml:space="preserve"> </w:t>
      </w:r>
      <w:r>
        <w:t>через представителя по доверенности):</w:t>
      </w:r>
      <w:r>
        <w:t xml:space="preserve"> </w:t>
      </w:r>
      <w:r>
        <w:t>____________________________________________</w:t>
      </w:r>
    </w:p>
    <w:p w:rsidR="003A0656" w:rsidRDefault="00DB3EE3">
      <w:pPr>
        <w:spacing w:after="0" w:line="259" w:lineRule="auto"/>
        <w:ind w:left="19" w:firstLine="0"/>
        <w:jc w:val="left"/>
      </w:pPr>
      <w:r>
        <w:rPr>
          <w:sz w:val="20"/>
        </w:rPr>
        <w:t xml:space="preserve"> __________ __</w:t>
      </w:r>
      <w:r>
        <w:rPr>
          <w:sz w:val="27"/>
        </w:rPr>
        <w:t xml:space="preserve"> _____________________</w:t>
      </w:r>
      <w:proofErr w:type="gramStart"/>
      <w:r>
        <w:rPr>
          <w:sz w:val="27"/>
        </w:rPr>
        <w:t xml:space="preserve">_ </w:t>
      </w:r>
      <w:r>
        <w:rPr>
          <w:sz w:val="27"/>
        </w:rPr>
        <w:t>;</w:t>
      </w:r>
      <w:proofErr w:type="gramEnd"/>
      <w:r>
        <w:rPr>
          <w:sz w:val="27"/>
        </w:rPr>
        <w:t xml:space="preserve"> __________________ </w:t>
      </w:r>
      <w:r>
        <w:rPr>
          <w:rFonts w:ascii="Yu Gothic UI" w:eastAsia="Yu Gothic UI" w:hAnsi="Yu Gothic UI" w:cs="Yu Gothic UI"/>
          <w:sz w:val="30"/>
        </w:rPr>
        <w:t>'</w:t>
      </w:r>
      <w:r>
        <w:rPr>
          <w:rFonts w:ascii="Yu Gothic UI" w:eastAsia="Yu Gothic UI" w:hAnsi="Yu Gothic UI" w:cs="Yu Gothic UI"/>
          <w:sz w:val="30"/>
          <w:vertAlign w:val="subscript"/>
        </w:rPr>
        <w:t>я</w:t>
      </w:r>
      <w:r>
        <w:rPr>
          <w:sz w:val="27"/>
        </w:rPr>
        <w:t xml:space="preserve"> _______________ ? </w:t>
      </w:r>
    </w:p>
    <w:p w:rsidR="003A0656" w:rsidRDefault="00DB3EE3">
      <w:pPr>
        <w:spacing w:after="30"/>
        <w:ind w:left="19" w:right="93" w:firstLine="444"/>
      </w:pPr>
      <w:r>
        <w:rPr>
          <w:b/>
          <w:sz w:val="21"/>
        </w:rPr>
        <w:t xml:space="preserve">(фамилия, имя, отчество (последнее при наличии) представителя по доверенности) </w:t>
      </w:r>
      <w:r>
        <w:t>руководствуясь статьей 9 Федерального закона от 27.</w:t>
      </w:r>
      <w:r>
        <w:t>07.2006 № 152</w:t>
      </w:r>
      <w:r>
        <w:t>-</w:t>
      </w:r>
      <w:r>
        <w:t>ФЗ «О персональных данных», выражаю свое согласие на обработку персональных данных, указанных в настоящем заявлении, а также в документах, представленных с настоящим заявлением.</w:t>
      </w:r>
      <w:r>
        <w:t xml:space="preserve"> </w:t>
      </w:r>
    </w:p>
    <w:p w:rsidR="003A0656" w:rsidRDefault="00DB3EE3">
      <w:pPr>
        <w:spacing w:after="29"/>
        <w:ind w:left="19" w:right="93" w:firstLine="701"/>
      </w:pPr>
      <w:r>
        <w:t>К заявлению прилагаются документы (копии документов) на</w:t>
      </w:r>
      <w:r>
        <w:t xml:space="preserve"> _______</w:t>
      </w:r>
      <w:r>
        <w:t xml:space="preserve">____________ </w:t>
      </w:r>
      <w:r>
        <w:t>листах.</w:t>
      </w:r>
      <w:r>
        <w:t xml:space="preserve"> </w:t>
      </w:r>
    </w:p>
    <w:p w:rsidR="003A0656" w:rsidRDefault="00DB3EE3">
      <w:pPr>
        <w:pStyle w:val="2"/>
        <w:ind w:left="36"/>
      </w:pPr>
      <w:proofErr w:type="gramStart"/>
      <w:r>
        <w:t>«</w:t>
      </w:r>
      <w:r>
        <w:t xml:space="preserve"> _</w:t>
      </w:r>
      <w:proofErr w:type="gramEnd"/>
      <w:r>
        <w:t xml:space="preserve">___ </w:t>
      </w:r>
      <w:r>
        <w:t>»</w:t>
      </w:r>
      <w:r>
        <w:t xml:space="preserve"> ________ </w:t>
      </w:r>
      <w:r>
        <w:t>20</w:t>
      </w:r>
      <w:r>
        <w:t xml:space="preserve"> ____ </w:t>
      </w:r>
      <w:r>
        <w:t>года             ____________________________________</w:t>
      </w:r>
      <w:r>
        <w:t xml:space="preserve"> </w:t>
      </w:r>
    </w:p>
    <w:p w:rsidR="003A0656" w:rsidRDefault="00DB3EE3">
      <w:pPr>
        <w:tabs>
          <w:tab w:val="center" w:pos="4836"/>
          <w:tab w:val="center" w:pos="8080"/>
        </w:tabs>
        <w:spacing w:after="10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>(подпись)</w:t>
      </w:r>
      <w:r>
        <w:rPr>
          <w:sz w:val="18"/>
        </w:rPr>
        <w:t xml:space="preserve"> </w:t>
      </w:r>
      <w:r>
        <w:rPr>
          <w:sz w:val="18"/>
        </w:rPr>
        <w:tab/>
      </w:r>
      <w:r>
        <w:rPr>
          <w:sz w:val="18"/>
        </w:rPr>
        <w:t>(расшифровка</w:t>
      </w:r>
      <w:r>
        <w:rPr>
          <w:sz w:val="18"/>
        </w:rPr>
        <w:t xml:space="preserve"> </w:t>
      </w:r>
      <w:r>
        <w:rPr>
          <w:sz w:val="18"/>
        </w:rPr>
        <w:t>подписи)</w:t>
      </w:r>
      <w:r>
        <w:rPr>
          <w:sz w:val="18"/>
        </w:rPr>
        <w:t xml:space="preserve"> </w:t>
      </w:r>
    </w:p>
    <w:p w:rsidR="003A0656" w:rsidRDefault="00DB3EE3">
      <w:pPr>
        <w:numPr>
          <w:ilvl w:val="0"/>
          <w:numId w:val="19"/>
        </w:numPr>
        <w:spacing w:after="63"/>
        <w:ind w:right="93" w:firstLine="701"/>
      </w:pPr>
      <w:r>
        <w:t>Заявителем в соответствии с пунктом .18 Порядка является один из родителей (иных законных представителей) участника индивидуального отбора либо участник индивидуального отбора после получения основного общего образования, или после достижения им возраста 1</w:t>
      </w:r>
      <w:r>
        <w:t>8 лет, или в случае приобретения им полной дееспособности до достижения совершеннолетия.</w:t>
      </w:r>
      <w:r>
        <w:t xml:space="preserve"> </w:t>
      </w:r>
    </w:p>
    <w:p w:rsidR="003A0656" w:rsidRDefault="00DB3EE3">
      <w:pPr>
        <w:numPr>
          <w:ilvl w:val="0"/>
          <w:numId w:val="19"/>
        </w:numPr>
        <w:spacing w:after="34"/>
        <w:ind w:right="93" w:firstLine="701"/>
      </w:pPr>
      <w:r>
        <w:t>Заполняется в случаях обращения родителя (иного законного представителя) обучающегося.</w:t>
      </w:r>
      <w:r>
        <w:t xml:space="preserve"> </w:t>
      </w:r>
    </w:p>
    <w:p w:rsidR="003A0656" w:rsidRDefault="00DB3EE3">
      <w:pPr>
        <w:numPr>
          <w:ilvl w:val="0"/>
          <w:numId w:val="19"/>
        </w:numPr>
        <w:spacing w:after="187"/>
        <w:ind w:right="93" w:firstLine="701"/>
      </w:pPr>
      <w:r>
        <w:t>Заполняется в случаях обращения представителя по доверенности.</w:t>
      </w:r>
      <w:r>
        <w:t xml:space="preserve"> </w:t>
      </w:r>
    </w:p>
    <w:p w:rsidR="003A0656" w:rsidRDefault="00DB3EE3">
      <w:pPr>
        <w:spacing w:after="266" w:line="259" w:lineRule="auto"/>
        <w:ind w:left="19" w:firstLine="0"/>
        <w:jc w:val="left"/>
      </w:pPr>
      <w:r>
        <w:rPr>
          <w:sz w:val="20"/>
        </w:rPr>
        <w:t xml:space="preserve">X </w:t>
      </w:r>
      <w:r>
        <w:rPr>
          <w:sz w:val="20"/>
        </w:rPr>
        <w:t>............</w:t>
      </w:r>
      <w:r>
        <w:rPr>
          <w:sz w:val="20"/>
        </w:rPr>
        <w:t>................................................................................................................................</w:t>
      </w:r>
      <w:r>
        <w:rPr>
          <w:sz w:val="20"/>
        </w:rPr>
        <w:t xml:space="preserve"> - </w:t>
      </w:r>
      <w:r>
        <w:rPr>
          <w:sz w:val="20"/>
        </w:rPr>
        <w:t>.......................................</w:t>
      </w:r>
      <w:r>
        <w:rPr>
          <w:sz w:val="20"/>
        </w:rPr>
        <w:t xml:space="preserve"> </w:t>
      </w:r>
      <w:r>
        <w:rPr>
          <w:sz w:val="22"/>
        </w:rPr>
        <w:t xml:space="preserve"> </w:t>
      </w:r>
    </w:p>
    <w:p w:rsidR="003A0656" w:rsidRDefault="00DB3EE3">
      <w:pPr>
        <w:spacing w:after="0" w:line="259" w:lineRule="auto"/>
        <w:ind w:left="0" w:right="29" w:firstLine="0"/>
        <w:jc w:val="center"/>
      </w:pPr>
      <w:r>
        <w:t xml:space="preserve"> </w:t>
      </w:r>
    </w:p>
    <w:p w:rsidR="003A0656" w:rsidRDefault="00DB3EE3">
      <w:pPr>
        <w:spacing w:line="259" w:lineRule="auto"/>
        <w:ind w:right="292"/>
        <w:jc w:val="center"/>
      </w:pPr>
      <w:r>
        <w:t>Расписка</w:t>
      </w:r>
      <w:r>
        <w:t>-</w:t>
      </w:r>
      <w:r>
        <w:t>уведомление</w:t>
      </w:r>
      <w:r>
        <w:t xml:space="preserve"> </w:t>
      </w:r>
    </w:p>
    <w:p w:rsidR="003A0656" w:rsidRDefault="003A0656">
      <w:pPr>
        <w:sectPr w:rsidR="003A0656" w:rsidSect="00552CC1">
          <w:headerReference w:type="even" r:id="rId7"/>
          <w:headerReference w:type="default" r:id="rId8"/>
          <w:headerReference w:type="first" r:id="rId9"/>
          <w:pgSz w:w="11909" w:h="16838"/>
          <w:pgMar w:top="-724" w:right="763" w:bottom="334" w:left="1418" w:header="3" w:footer="720" w:gutter="0"/>
          <w:cols w:space="720"/>
        </w:sectPr>
      </w:pPr>
    </w:p>
    <w:p w:rsidR="003A0656" w:rsidRDefault="00DB3EE3">
      <w:pPr>
        <w:spacing w:after="953" w:line="259" w:lineRule="auto"/>
        <w:ind w:left="-22" w:firstLine="0"/>
        <w:jc w:val="left"/>
      </w:pPr>
      <w:r>
        <w:rPr>
          <w:sz w:val="2"/>
        </w:rPr>
        <w:lastRenderedPageBreak/>
        <w:t xml:space="preserve"> </w:t>
      </w:r>
    </w:p>
    <w:p w:rsidR="003A0656" w:rsidRDefault="00DB3EE3">
      <w:pPr>
        <w:spacing w:after="0" w:line="259" w:lineRule="auto"/>
        <w:ind w:left="0" w:right="715" w:firstLine="0"/>
        <w:jc w:val="center"/>
      </w:pPr>
      <w:r>
        <w:rPr>
          <w:sz w:val="22"/>
        </w:rPr>
        <w:t>15</w:t>
      </w:r>
      <w:r>
        <w:rPr>
          <w:sz w:val="22"/>
        </w:rPr>
        <w:t xml:space="preserve"> </w:t>
      </w:r>
    </w:p>
    <w:p w:rsidR="003A0656" w:rsidRDefault="00DB3EE3">
      <w:pPr>
        <w:spacing w:after="32"/>
        <w:ind w:left="8" w:right="93"/>
      </w:pPr>
      <w:r>
        <w:t xml:space="preserve">Заявление и документы </w:t>
      </w:r>
      <w:proofErr w:type="gramStart"/>
      <w:r>
        <w:t xml:space="preserve">гражданина </w:t>
      </w:r>
      <w:r>
        <w:t xml:space="preserve"> _</w:t>
      </w:r>
      <w:proofErr w:type="gramEnd"/>
      <w:r>
        <w:t xml:space="preserve">____  _______  </w:t>
      </w:r>
    </w:p>
    <w:p w:rsidR="003A0656" w:rsidRDefault="00DB3EE3">
      <w:pPr>
        <w:spacing w:after="70"/>
        <w:ind w:left="8" w:right="93"/>
      </w:pPr>
      <w:r>
        <w:t>Регистрационный номер заявления</w:t>
      </w:r>
      <w:r>
        <w:t xml:space="preserve"> _______________  </w:t>
      </w:r>
    </w:p>
    <w:p w:rsidR="003A0656" w:rsidRDefault="00DB3EE3">
      <w:pPr>
        <w:tabs>
          <w:tab w:val="center" w:pos="7756"/>
        </w:tabs>
        <w:spacing w:after="35"/>
        <w:ind w:left="-2" w:firstLine="0"/>
        <w:jc w:val="left"/>
      </w:pPr>
      <w:r>
        <w:t>Документы в количестве</w:t>
      </w:r>
      <w:r>
        <w:t xml:space="preserve"> _______________ </w:t>
      </w:r>
      <w:r>
        <w:t>штук на</w:t>
      </w:r>
      <w:r>
        <w:t xml:space="preserve"> </w:t>
      </w:r>
      <w:r>
        <w:tab/>
      </w:r>
      <w:r>
        <w:rPr>
          <w:sz w:val="22"/>
        </w:rPr>
        <w:t>листах принял:</w:t>
      </w:r>
      <w:r>
        <w:rPr>
          <w:b/>
          <w:sz w:val="22"/>
        </w:rPr>
        <w:t xml:space="preserve"> </w:t>
      </w:r>
    </w:p>
    <w:p w:rsidR="003A0656" w:rsidRDefault="00DB3EE3">
      <w:pPr>
        <w:spacing w:after="0" w:line="259" w:lineRule="auto"/>
        <w:ind w:left="36" w:right="194"/>
      </w:pPr>
      <w:r>
        <w:t>Дата</w:t>
      </w:r>
      <w:r>
        <w:t xml:space="preserve">______________________  </w:t>
      </w:r>
    </w:p>
    <w:p w:rsidR="003A0656" w:rsidRDefault="00DB3EE3">
      <w:pPr>
        <w:spacing w:after="0" w:line="259" w:lineRule="auto"/>
        <w:ind w:left="-2" w:firstLine="0"/>
        <w:jc w:val="left"/>
      </w:pPr>
      <w:r>
        <w:t xml:space="preserve"> </w:t>
      </w:r>
    </w:p>
    <w:p w:rsidR="003A0656" w:rsidRDefault="00DB3EE3">
      <w:pPr>
        <w:tabs>
          <w:tab w:val="center" w:pos="6257"/>
        </w:tabs>
        <w:spacing w:after="41"/>
        <w:ind w:left="-2" w:firstLine="0"/>
        <w:jc w:val="left"/>
      </w:pPr>
      <w:r>
        <w:t xml:space="preserve">Ф.И.О. </w:t>
      </w:r>
      <w:proofErr w:type="gramStart"/>
      <w:r>
        <w:t xml:space="preserve">специалиста </w:t>
      </w:r>
      <w:r>
        <w:t xml:space="preserve"> _</w:t>
      </w:r>
      <w:proofErr w:type="gramEnd"/>
      <w:r>
        <w:t xml:space="preserve">_  __________ </w:t>
      </w:r>
      <w:r>
        <w:t>.</w:t>
      </w:r>
      <w:r>
        <w:t xml:space="preserve"> ____ </w:t>
      </w:r>
      <w:r>
        <w:t>Подпись</w:t>
      </w:r>
      <w:r>
        <w:t xml:space="preserve"> </w:t>
      </w:r>
      <w:r>
        <w:tab/>
      </w:r>
      <w:r>
        <w:rPr>
          <w:sz w:val="22"/>
        </w:rPr>
        <w:t>специалиста</w:t>
      </w:r>
      <w:r>
        <w:rPr>
          <w:b/>
          <w:sz w:val="22"/>
        </w:rPr>
        <w:t xml:space="preserve"> </w:t>
      </w:r>
    </w:p>
    <w:p w:rsidR="003A0656" w:rsidRDefault="00DB3EE3">
      <w:pPr>
        <w:spacing w:after="0" w:line="259" w:lineRule="auto"/>
        <w:ind w:left="-22" w:firstLine="0"/>
        <w:jc w:val="left"/>
      </w:pPr>
      <w:r>
        <w:rPr>
          <w:b/>
          <w:sz w:val="27"/>
        </w:rPr>
        <w:t xml:space="preserve"> </w:t>
      </w:r>
    </w:p>
    <w:p w:rsidR="003A0656" w:rsidRDefault="003A0656">
      <w:pPr>
        <w:sectPr w:rsidR="003A0656">
          <w:headerReference w:type="even" r:id="rId10"/>
          <w:headerReference w:type="default" r:id="rId11"/>
          <w:headerReference w:type="first" r:id="rId12"/>
          <w:pgSz w:w="11909" w:h="16838"/>
          <w:pgMar w:top="1440" w:right="1440" w:bottom="1440" w:left="1440" w:header="720" w:footer="720" w:gutter="0"/>
          <w:cols w:space="720"/>
        </w:sectPr>
      </w:pPr>
    </w:p>
    <w:p w:rsidR="003A0656" w:rsidRDefault="00DB3EE3">
      <w:pPr>
        <w:spacing w:after="233" w:line="259" w:lineRule="auto"/>
        <w:ind w:left="262" w:firstLine="0"/>
        <w:jc w:val="left"/>
      </w:pPr>
      <w:r>
        <w:rPr>
          <w:sz w:val="2"/>
        </w:rPr>
        <w:lastRenderedPageBreak/>
        <w:t xml:space="preserve"> </w:t>
      </w:r>
    </w:p>
    <w:p w:rsidR="003A0656" w:rsidRDefault="00DB3EE3">
      <w:pPr>
        <w:spacing w:after="79" w:line="259" w:lineRule="auto"/>
        <w:ind w:left="0" w:right="4759" w:firstLine="0"/>
        <w:jc w:val="right"/>
      </w:pPr>
      <w:r>
        <w:rPr>
          <w:sz w:val="22"/>
        </w:rPr>
        <w:t>16</w:t>
      </w:r>
      <w:r>
        <w:rPr>
          <w:sz w:val="22"/>
        </w:rPr>
        <w:t xml:space="preserve"> </w:t>
      </w:r>
    </w:p>
    <w:p w:rsidR="003A0656" w:rsidRDefault="00DB3EE3">
      <w:pPr>
        <w:spacing w:after="249" w:line="259" w:lineRule="auto"/>
        <w:ind w:left="0" w:right="4019" w:firstLine="0"/>
        <w:jc w:val="right"/>
      </w:pPr>
      <w:r>
        <w:rPr>
          <w:b/>
          <w:sz w:val="27"/>
        </w:rPr>
        <w:t xml:space="preserve"> </w:t>
      </w:r>
    </w:p>
    <w:p w:rsidR="003A0656" w:rsidRDefault="00DB3EE3">
      <w:pPr>
        <w:spacing w:after="0" w:line="259" w:lineRule="auto"/>
        <w:ind w:left="0" w:right="4017" w:firstLine="0"/>
        <w:jc w:val="right"/>
      </w:pPr>
      <w:r>
        <w:rPr>
          <w:sz w:val="28"/>
        </w:rPr>
        <w:t xml:space="preserve"> </w:t>
      </w:r>
    </w:p>
    <w:sectPr w:rsidR="003A0656">
      <w:headerReference w:type="even" r:id="rId13"/>
      <w:headerReference w:type="default" r:id="rId14"/>
      <w:headerReference w:type="first" r:id="rId15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EE3" w:rsidRDefault="00DB3EE3">
      <w:pPr>
        <w:spacing w:after="0" w:line="240" w:lineRule="auto"/>
      </w:pPr>
      <w:r>
        <w:separator/>
      </w:r>
    </w:p>
  </w:endnote>
  <w:endnote w:type="continuationSeparator" w:id="0">
    <w:p w:rsidR="00DB3EE3" w:rsidRDefault="00DB3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EE3" w:rsidRDefault="00DB3EE3">
      <w:pPr>
        <w:spacing w:after="0" w:line="240" w:lineRule="auto"/>
      </w:pPr>
      <w:r>
        <w:separator/>
      </w:r>
    </w:p>
  </w:footnote>
  <w:footnote w:type="continuationSeparator" w:id="0">
    <w:p w:rsidR="00DB3EE3" w:rsidRDefault="00DB3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656" w:rsidRDefault="00DB3EE3">
    <w:pPr>
      <w:spacing w:after="953" w:line="259" w:lineRule="auto"/>
      <w:ind w:left="283" w:firstLine="0"/>
      <w:jc w:val="left"/>
    </w:pPr>
    <w:r>
      <w:rPr>
        <w:sz w:val="2"/>
      </w:rPr>
      <w:t xml:space="preserve"> </w:t>
    </w:r>
  </w:p>
  <w:p w:rsidR="003A0656" w:rsidRDefault="00DB3EE3">
    <w:pPr>
      <w:spacing w:after="0" w:line="259" w:lineRule="auto"/>
      <w:ind w:left="4068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656" w:rsidRDefault="00DB3EE3">
    <w:pPr>
      <w:spacing w:after="953" w:line="259" w:lineRule="auto"/>
      <w:ind w:left="283" w:firstLine="0"/>
      <w:jc w:val="left"/>
    </w:pPr>
    <w:r>
      <w:rPr>
        <w:sz w:val="2"/>
      </w:rPr>
      <w:t xml:space="preserve"> </w:t>
    </w:r>
  </w:p>
  <w:p w:rsidR="003A0656" w:rsidRDefault="003A0656">
    <w:pPr>
      <w:spacing w:after="0" w:line="259" w:lineRule="auto"/>
      <w:ind w:left="4068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656" w:rsidRDefault="00DB3EE3">
    <w:pPr>
      <w:spacing w:after="953" w:line="259" w:lineRule="auto"/>
      <w:ind w:left="283" w:firstLine="0"/>
      <w:jc w:val="left"/>
    </w:pPr>
    <w:r>
      <w:rPr>
        <w:sz w:val="2"/>
      </w:rPr>
      <w:t xml:space="preserve"> </w:t>
    </w:r>
  </w:p>
  <w:p w:rsidR="003A0656" w:rsidRDefault="00DB3EE3">
    <w:pPr>
      <w:spacing w:after="0" w:line="259" w:lineRule="auto"/>
      <w:ind w:left="4068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656" w:rsidRDefault="003A0656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656" w:rsidRDefault="003A0656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656" w:rsidRDefault="003A0656">
    <w:pPr>
      <w:spacing w:after="160" w:line="259" w:lineRule="auto"/>
      <w:ind w:left="0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656" w:rsidRDefault="003A0656">
    <w:pPr>
      <w:spacing w:after="160" w:line="259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656" w:rsidRDefault="003A0656">
    <w:pPr>
      <w:spacing w:after="160" w:line="259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656" w:rsidRDefault="003A0656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3E94"/>
    <w:multiLevelType w:val="hybridMultilevel"/>
    <w:tmpl w:val="099E5608"/>
    <w:lvl w:ilvl="0" w:tplc="CDD87816">
      <w:start w:val="1"/>
      <w:numFmt w:val="decimal"/>
      <w:lvlText w:val="(%1)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4D6A4A3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815AFD9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00806E5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C4C8E0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C5D4D9D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AD6C97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F2AC777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8D161F9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E230EC"/>
    <w:multiLevelType w:val="hybridMultilevel"/>
    <w:tmpl w:val="F86868C2"/>
    <w:lvl w:ilvl="0" w:tplc="5ABC59BE">
      <w:start w:val="1"/>
      <w:numFmt w:val="decimal"/>
      <w:lvlText w:val="%1."/>
      <w:lvlJc w:val="left"/>
      <w:pPr>
        <w:ind w:left="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9421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D6C4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9E29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E0A3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AAE7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6A3B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DCB6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3AC6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5F4793"/>
    <w:multiLevelType w:val="hybridMultilevel"/>
    <w:tmpl w:val="252A11DE"/>
    <w:lvl w:ilvl="0" w:tplc="F020BB78">
      <w:start w:val="36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044EA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AAD7E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86C1A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006B4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32C54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46144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08646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ECD6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48086C"/>
    <w:multiLevelType w:val="hybridMultilevel"/>
    <w:tmpl w:val="92D68A64"/>
    <w:lvl w:ilvl="0" w:tplc="AA7600FC">
      <w:start w:val="22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36607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D880C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BA3F2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3EC21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A2916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DC8C3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3EBAF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4A530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FA5786"/>
    <w:multiLevelType w:val="hybridMultilevel"/>
    <w:tmpl w:val="E28E26B8"/>
    <w:lvl w:ilvl="0" w:tplc="DBDE6CBE">
      <w:start w:val="30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92C7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68DD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DCC6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421D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7657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DE8D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62ED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BC2A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CC48AE"/>
    <w:multiLevelType w:val="hybridMultilevel"/>
    <w:tmpl w:val="FBEAFAD6"/>
    <w:lvl w:ilvl="0" w:tplc="AE7C678E">
      <w:start w:val="1"/>
      <w:numFmt w:val="decimal"/>
      <w:lvlText w:val="%1.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226FEE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AE30AA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9E7734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1CAE0E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22E7C2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465AE2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C65C04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A42C46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055F91"/>
    <w:multiLevelType w:val="hybridMultilevel"/>
    <w:tmpl w:val="18C8FE6E"/>
    <w:lvl w:ilvl="0" w:tplc="49DCE380">
      <w:start w:val="1"/>
      <w:numFmt w:val="decimal"/>
      <w:lvlText w:val="%1)"/>
      <w:lvlJc w:val="left"/>
      <w:pPr>
        <w:ind w:left="29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301C3154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B7C6C1D0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FB9C22CA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26364982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79505BC0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32A2C17A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21844540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3B300640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153CED"/>
    <w:multiLevelType w:val="hybridMultilevel"/>
    <w:tmpl w:val="44F6EBEC"/>
    <w:lvl w:ilvl="0" w:tplc="619E76EC">
      <w:start w:val="32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6863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2E8A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F44A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D61A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EA17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4CBB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96DC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82FA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D26B2E"/>
    <w:multiLevelType w:val="hybridMultilevel"/>
    <w:tmpl w:val="01F2E29C"/>
    <w:lvl w:ilvl="0" w:tplc="2A649AC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20CD4B2">
      <w:start w:val="1"/>
      <w:numFmt w:val="lowerLetter"/>
      <w:lvlText w:val="%2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CCA58F4">
      <w:start w:val="3"/>
      <w:numFmt w:val="decimal"/>
      <w:lvlText w:val="%3"/>
      <w:lvlJc w:val="left"/>
      <w:pPr>
        <w:ind w:left="1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E0ACBEE">
      <w:start w:val="1"/>
      <w:numFmt w:val="decimal"/>
      <w:lvlText w:val="%4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FC8AF0C">
      <w:start w:val="1"/>
      <w:numFmt w:val="lowerLetter"/>
      <w:lvlText w:val="%5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7EE9B1A">
      <w:start w:val="1"/>
      <w:numFmt w:val="lowerRoman"/>
      <w:lvlText w:val="%6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4CA08E8">
      <w:start w:val="1"/>
      <w:numFmt w:val="decimal"/>
      <w:lvlText w:val="%7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F5A4028">
      <w:start w:val="1"/>
      <w:numFmt w:val="lowerLetter"/>
      <w:lvlText w:val="%8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336C3B6">
      <w:start w:val="1"/>
      <w:numFmt w:val="lowerRoman"/>
      <w:lvlText w:val="%9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89F7B60"/>
    <w:multiLevelType w:val="hybridMultilevel"/>
    <w:tmpl w:val="D164706C"/>
    <w:lvl w:ilvl="0" w:tplc="425AF63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E88CF8">
      <w:start w:val="1"/>
      <w:numFmt w:val="decimal"/>
      <w:lvlText w:val="%2)"/>
      <w:lvlJc w:val="left"/>
      <w:pPr>
        <w:ind w:left="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C6E98E">
      <w:start w:val="1"/>
      <w:numFmt w:val="lowerRoman"/>
      <w:lvlText w:val="%3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1EA1BC">
      <w:start w:val="1"/>
      <w:numFmt w:val="decimal"/>
      <w:lvlText w:val="%4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D87120">
      <w:start w:val="1"/>
      <w:numFmt w:val="lowerLetter"/>
      <w:lvlText w:val="%5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C665C2">
      <w:start w:val="1"/>
      <w:numFmt w:val="lowerRoman"/>
      <w:lvlText w:val="%6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43A08">
      <w:start w:val="1"/>
      <w:numFmt w:val="decimal"/>
      <w:lvlText w:val="%7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660C00">
      <w:start w:val="1"/>
      <w:numFmt w:val="lowerLetter"/>
      <w:lvlText w:val="%8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200FF4">
      <w:start w:val="1"/>
      <w:numFmt w:val="lowerRoman"/>
      <w:lvlText w:val="%9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2B2305"/>
    <w:multiLevelType w:val="hybridMultilevel"/>
    <w:tmpl w:val="455AE256"/>
    <w:lvl w:ilvl="0" w:tplc="9A5E81BA">
      <w:start w:val="1"/>
      <w:numFmt w:val="decimal"/>
      <w:lvlText w:val="%1)"/>
      <w:lvlJc w:val="left"/>
      <w:pPr>
        <w:ind w:left="29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9639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38CF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4FF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4689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896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1CFC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6A38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16DB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1A10E2"/>
    <w:multiLevelType w:val="hybridMultilevel"/>
    <w:tmpl w:val="B71AF1AA"/>
    <w:lvl w:ilvl="0" w:tplc="C31EDD42">
      <w:start w:val="1"/>
      <w:numFmt w:val="decimal"/>
      <w:lvlText w:val="%1)"/>
      <w:lvlJc w:val="left"/>
      <w:pPr>
        <w:ind w:left="7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727B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6ED2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644F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4472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F64E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D030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CE0A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2C9C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CED7837"/>
    <w:multiLevelType w:val="hybridMultilevel"/>
    <w:tmpl w:val="5688F2E2"/>
    <w:lvl w:ilvl="0" w:tplc="895E705E">
      <w:start w:val="1"/>
      <w:numFmt w:val="decimal"/>
      <w:lvlText w:val="%1)"/>
      <w:lvlJc w:val="left"/>
      <w:pPr>
        <w:ind w:left="29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52A7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2EDF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7688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98E5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22D4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72E1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D242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E0BC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87A78FF"/>
    <w:multiLevelType w:val="hybridMultilevel"/>
    <w:tmpl w:val="5A366014"/>
    <w:lvl w:ilvl="0" w:tplc="74AA370A">
      <w:start w:val="27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24DD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F842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FE91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4E18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F8A5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4C67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CDD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FCEA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A4418EC"/>
    <w:multiLevelType w:val="hybridMultilevel"/>
    <w:tmpl w:val="894C923E"/>
    <w:lvl w:ilvl="0" w:tplc="BBE829C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C894E4">
      <w:start w:val="1"/>
      <w:numFmt w:val="decimal"/>
      <w:lvlText w:val="%2)"/>
      <w:lvlJc w:val="left"/>
      <w:pPr>
        <w:ind w:left="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D8EB5E">
      <w:start w:val="1"/>
      <w:numFmt w:val="lowerRoman"/>
      <w:lvlText w:val="%3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FCF48A">
      <w:start w:val="1"/>
      <w:numFmt w:val="decimal"/>
      <w:lvlText w:val="%4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8AF09C">
      <w:start w:val="1"/>
      <w:numFmt w:val="lowerLetter"/>
      <w:lvlText w:val="%5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8AE048">
      <w:start w:val="1"/>
      <w:numFmt w:val="lowerRoman"/>
      <w:lvlText w:val="%6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206C36">
      <w:start w:val="1"/>
      <w:numFmt w:val="decimal"/>
      <w:lvlText w:val="%7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74150E">
      <w:start w:val="1"/>
      <w:numFmt w:val="lowerLetter"/>
      <w:lvlText w:val="%8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84CB88">
      <w:start w:val="1"/>
      <w:numFmt w:val="lowerRoman"/>
      <w:lvlText w:val="%9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2A5DBD"/>
    <w:multiLevelType w:val="hybridMultilevel"/>
    <w:tmpl w:val="EBD03A00"/>
    <w:lvl w:ilvl="0" w:tplc="76983250">
      <w:start w:val="3"/>
      <w:numFmt w:val="decimal"/>
      <w:lvlText w:val="%1.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4A98F0">
      <w:start w:val="1"/>
      <w:numFmt w:val="lowerLetter"/>
      <w:lvlText w:val="%2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9C2636">
      <w:start w:val="1"/>
      <w:numFmt w:val="lowerRoman"/>
      <w:lvlText w:val="%3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60F97E">
      <w:start w:val="1"/>
      <w:numFmt w:val="decimal"/>
      <w:lvlText w:val="%4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44963A">
      <w:start w:val="1"/>
      <w:numFmt w:val="lowerLetter"/>
      <w:lvlText w:val="%5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DCED20">
      <w:start w:val="1"/>
      <w:numFmt w:val="lowerRoman"/>
      <w:lvlText w:val="%6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6ECF8C">
      <w:start w:val="1"/>
      <w:numFmt w:val="decimal"/>
      <w:lvlText w:val="%7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0C9B4E">
      <w:start w:val="1"/>
      <w:numFmt w:val="lowerLetter"/>
      <w:lvlText w:val="%8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AED788">
      <w:start w:val="1"/>
      <w:numFmt w:val="lowerRoman"/>
      <w:lvlText w:val="%9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3B3155A"/>
    <w:multiLevelType w:val="hybridMultilevel"/>
    <w:tmpl w:val="81D8D2FC"/>
    <w:lvl w:ilvl="0" w:tplc="89B45290">
      <w:start w:val="1"/>
      <w:numFmt w:val="decimal"/>
      <w:lvlText w:val="%1)"/>
      <w:lvlJc w:val="left"/>
      <w:pPr>
        <w:ind w:left="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0CFCE8">
      <w:start w:val="1"/>
      <w:numFmt w:val="decimal"/>
      <w:lvlText w:val="%2)"/>
      <w:lvlJc w:val="left"/>
      <w:pPr>
        <w:ind w:left="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008E8E">
      <w:start w:val="1"/>
      <w:numFmt w:val="lowerRoman"/>
      <w:lvlText w:val="%3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8481BA">
      <w:start w:val="1"/>
      <w:numFmt w:val="decimal"/>
      <w:lvlText w:val="%4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2A37CC">
      <w:start w:val="1"/>
      <w:numFmt w:val="lowerLetter"/>
      <w:lvlText w:val="%5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9AC020">
      <w:start w:val="1"/>
      <w:numFmt w:val="lowerRoman"/>
      <w:lvlText w:val="%6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C45F78">
      <w:start w:val="1"/>
      <w:numFmt w:val="decimal"/>
      <w:lvlText w:val="%7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746926">
      <w:start w:val="1"/>
      <w:numFmt w:val="lowerLetter"/>
      <w:lvlText w:val="%8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5092DC">
      <w:start w:val="1"/>
      <w:numFmt w:val="lowerRoman"/>
      <w:lvlText w:val="%9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3E34771"/>
    <w:multiLevelType w:val="hybridMultilevel"/>
    <w:tmpl w:val="1576AB12"/>
    <w:lvl w:ilvl="0" w:tplc="5B24FF26">
      <w:start w:val="19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006E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10E7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80D0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96B0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70B3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DAA0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0A29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920D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3E314D5"/>
    <w:multiLevelType w:val="hybridMultilevel"/>
    <w:tmpl w:val="CBAC3880"/>
    <w:lvl w:ilvl="0" w:tplc="F3CED35E">
      <w:start w:val="5"/>
      <w:numFmt w:val="decimal"/>
      <w:lvlText w:val="%1)"/>
      <w:lvlJc w:val="left"/>
      <w:pPr>
        <w:ind w:left="29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766D0C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42BBF8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36F750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B0098C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DA0274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F47142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18B9D2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D2C74C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17"/>
  </w:num>
  <w:num w:numId="4">
    <w:abstractNumId w:val="12"/>
  </w:num>
  <w:num w:numId="5">
    <w:abstractNumId w:val="18"/>
  </w:num>
  <w:num w:numId="6">
    <w:abstractNumId w:val="6"/>
  </w:num>
  <w:num w:numId="7">
    <w:abstractNumId w:val="3"/>
  </w:num>
  <w:num w:numId="8">
    <w:abstractNumId w:val="13"/>
  </w:num>
  <w:num w:numId="9">
    <w:abstractNumId w:val="11"/>
  </w:num>
  <w:num w:numId="10">
    <w:abstractNumId w:val="4"/>
  </w:num>
  <w:num w:numId="11">
    <w:abstractNumId w:val="10"/>
  </w:num>
  <w:num w:numId="12">
    <w:abstractNumId w:val="7"/>
  </w:num>
  <w:num w:numId="13">
    <w:abstractNumId w:val="2"/>
  </w:num>
  <w:num w:numId="14">
    <w:abstractNumId w:val="16"/>
  </w:num>
  <w:num w:numId="15">
    <w:abstractNumId w:val="9"/>
  </w:num>
  <w:num w:numId="16">
    <w:abstractNumId w:val="8"/>
  </w:num>
  <w:num w:numId="17">
    <w:abstractNumId w:val="14"/>
  </w:num>
  <w:num w:numId="18">
    <w:abstractNumId w:val="1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56"/>
    <w:rsid w:val="003A0656"/>
    <w:rsid w:val="00552CC1"/>
    <w:rsid w:val="00DB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617CD"/>
  <w15:docId w15:val="{5BB32AE4-9EBB-4D57-9EB8-47940669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left="21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9"/>
      <w:ind w:left="196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51" w:hanging="10"/>
      <w:outlineLvl w:val="1"/>
    </w:pPr>
    <w:rPr>
      <w:rFonts w:ascii="Times New Roman" w:eastAsia="Times New Roman" w:hAnsi="Times New Roman" w:cs="Times New Roman"/>
      <w:color w:val="00000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7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552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52CC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6268</Words>
  <Characters>35734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cp:lastModifiedBy>INFO</cp:lastModifiedBy>
  <cp:revision>2</cp:revision>
  <dcterms:created xsi:type="dcterms:W3CDTF">2025-03-10T06:36:00Z</dcterms:created>
  <dcterms:modified xsi:type="dcterms:W3CDTF">2025-03-10T06:36:00Z</dcterms:modified>
</cp:coreProperties>
</file>