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D" w:rsidRDefault="008754ED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754ED">
        <w:rPr>
          <w:b/>
          <w:sz w:val="28"/>
          <w:szCs w:val="28"/>
        </w:rPr>
        <w:t>МБОУ «Ачерешкинская СШ»</w:t>
      </w:r>
      <w:r>
        <w:rPr>
          <w:sz w:val="28"/>
          <w:szCs w:val="28"/>
        </w:rPr>
        <w:t xml:space="preserve"> </w:t>
      </w:r>
    </w:p>
    <w:p w:rsidR="008754ED" w:rsidRDefault="008754ED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25007" w:rsidRPr="00D25007">
        <w:rPr>
          <w:b/>
          <w:sz w:val="28"/>
          <w:szCs w:val="28"/>
        </w:rPr>
        <w:t>сполнени</w:t>
      </w:r>
      <w:r w:rsidR="00D2500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D25007">
        <w:rPr>
          <w:b/>
          <w:sz w:val="28"/>
          <w:szCs w:val="28"/>
        </w:rPr>
        <w:t xml:space="preserve"> </w:t>
      </w:r>
      <w:r w:rsidR="00D25007" w:rsidRPr="00D25007">
        <w:rPr>
          <w:b/>
          <w:sz w:val="28"/>
          <w:szCs w:val="28"/>
        </w:rPr>
        <w:t xml:space="preserve"> протокольного поручения</w:t>
      </w:r>
    </w:p>
    <w:p w:rsidR="008754ED" w:rsidRDefault="00D25007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007">
        <w:rPr>
          <w:b/>
          <w:sz w:val="28"/>
          <w:szCs w:val="28"/>
        </w:rPr>
        <w:t xml:space="preserve"> Главы Чеченской Республики </w:t>
      </w:r>
    </w:p>
    <w:p w:rsidR="008754ED" w:rsidRDefault="00D25007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007">
        <w:rPr>
          <w:b/>
          <w:sz w:val="28"/>
          <w:szCs w:val="28"/>
        </w:rPr>
        <w:t xml:space="preserve">Кадырова </w:t>
      </w:r>
      <w:r w:rsidR="008754ED" w:rsidRPr="00D25007">
        <w:rPr>
          <w:b/>
          <w:sz w:val="28"/>
          <w:szCs w:val="28"/>
        </w:rPr>
        <w:t xml:space="preserve">Р. А. </w:t>
      </w:r>
      <w:r w:rsidRPr="00D25007">
        <w:rPr>
          <w:b/>
          <w:sz w:val="28"/>
          <w:szCs w:val="28"/>
        </w:rPr>
        <w:t>№ 01 – 04 от 27. 01. 2015 года</w:t>
      </w:r>
      <w:r w:rsidR="008754ED" w:rsidRPr="008754ED">
        <w:rPr>
          <w:b/>
          <w:sz w:val="28"/>
          <w:szCs w:val="28"/>
        </w:rPr>
        <w:t xml:space="preserve"> </w:t>
      </w:r>
    </w:p>
    <w:p w:rsidR="008754ED" w:rsidRDefault="008754ED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754ED" w:rsidRDefault="008754ED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007">
        <w:rPr>
          <w:b/>
          <w:sz w:val="28"/>
          <w:szCs w:val="28"/>
        </w:rPr>
        <w:t>Отчет</w:t>
      </w:r>
    </w:p>
    <w:p w:rsidR="008754ED" w:rsidRPr="008754ED" w:rsidRDefault="008754ED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754ED">
        <w:rPr>
          <w:b/>
          <w:sz w:val="28"/>
          <w:szCs w:val="28"/>
        </w:rPr>
        <w:t xml:space="preserve"> о проведенной беседе на тему:</w:t>
      </w:r>
    </w:p>
    <w:p w:rsidR="008754ED" w:rsidRDefault="008754ED" w:rsidP="008754E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754ED">
        <w:rPr>
          <w:b/>
          <w:sz w:val="28"/>
          <w:szCs w:val="28"/>
        </w:rPr>
        <w:t xml:space="preserve"> «Терроризму - НЕТ!».</w:t>
      </w:r>
    </w:p>
    <w:p w:rsidR="008754ED" w:rsidRDefault="005566A7" w:rsidP="008754ED">
      <w:pPr>
        <w:pStyle w:val="a5"/>
        <w:spacing w:before="0" w:beforeAutospacing="0" w:after="0" w:afterAutospacing="0"/>
        <w:ind w:left="-284"/>
        <w:rPr>
          <w:sz w:val="28"/>
          <w:szCs w:val="28"/>
        </w:rPr>
      </w:pPr>
      <w:r w:rsidRPr="008754E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1108710</wp:posOffset>
            </wp:positionV>
            <wp:extent cx="2476500" cy="2088515"/>
            <wp:effectExtent l="19050" t="0" r="0" b="0"/>
            <wp:wrapThrough wrapText="bothSides">
              <wp:wrapPolygon edited="0">
                <wp:start x="-166" y="0"/>
                <wp:lineTo x="-166" y="21475"/>
                <wp:lineTo x="21600" y="21475"/>
                <wp:lineTo x="21600" y="0"/>
                <wp:lineTo x="-166" y="0"/>
              </wp:wrapPolygon>
            </wp:wrapThrough>
            <wp:docPr id="2" name="Рисунок 2" descr="C:\Users\1\Desktop\ВР 2019\IMG-20190225-WA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Р 2019\IMG-20190225-WA01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007" w:rsidRPr="008754ED">
        <w:rPr>
          <w:b/>
          <w:sz w:val="28"/>
          <w:szCs w:val="28"/>
        </w:rPr>
        <w:t xml:space="preserve">Во исполнение протокольного поручения Главы Чеченской Республики Кадырова </w:t>
      </w:r>
      <w:r w:rsidR="008754ED" w:rsidRPr="008754ED">
        <w:rPr>
          <w:b/>
          <w:sz w:val="28"/>
          <w:szCs w:val="28"/>
        </w:rPr>
        <w:t xml:space="preserve">Р. А. </w:t>
      </w:r>
      <w:r w:rsidR="00D25007" w:rsidRPr="008754ED">
        <w:rPr>
          <w:b/>
          <w:sz w:val="28"/>
          <w:szCs w:val="28"/>
        </w:rPr>
        <w:t xml:space="preserve">за № </w:t>
      </w:r>
      <w:r w:rsidR="008754ED">
        <w:rPr>
          <w:b/>
          <w:sz w:val="28"/>
          <w:szCs w:val="28"/>
        </w:rPr>
        <w:t>01–</w:t>
      </w:r>
      <w:r w:rsidR="00D25007" w:rsidRPr="008754ED">
        <w:rPr>
          <w:b/>
          <w:sz w:val="28"/>
          <w:szCs w:val="28"/>
        </w:rPr>
        <w:t>04 от 27. 01. 2015 года</w:t>
      </w:r>
      <w:r w:rsidR="00D25007">
        <w:rPr>
          <w:sz w:val="28"/>
          <w:szCs w:val="28"/>
        </w:rPr>
        <w:t xml:space="preserve"> в МБОУ «</w:t>
      </w:r>
      <w:proofErr w:type="spellStart"/>
      <w:r w:rsidR="00D25007">
        <w:rPr>
          <w:sz w:val="28"/>
          <w:szCs w:val="28"/>
        </w:rPr>
        <w:t>Ачерешкинская</w:t>
      </w:r>
      <w:proofErr w:type="spellEnd"/>
      <w:r w:rsidR="00D25007">
        <w:rPr>
          <w:sz w:val="28"/>
          <w:szCs w:val="28"/>
        </w:rPr>
        <w:t xml:space="preserve"> СШ» 25.02.2019</w:t>
      </w:r>
      <w:r w:rsidR="000D6A37">
        <w:rPr>
          <w:sz w:val="28"/>
          <w:szCs w:val="28"/>
        </w:rPr>
        <w:t xml:space="preserve"> </w:t>
      </w:r>
      <w:r w:rsidR="00D25007">
        <w:rPr>
          <w:sz w:val="28"/>
          <w:szCs w:val="28"/>
        </w:rPr>
        <w:t xml:space="preserve">г., </w:t>
      </w:r>
      <w:proofErr w:type="gramStart"/>
      <w:r w:rsidR="00D25007">
        <w:rPr>
          <w:sz w:val="28"/>
          <w:szCs w:val="28"/>
        </w:rPr>
        <w:t>проведена  профилактическая</w:t>
      </w:r>
      <w:proofErr w:type="gramEnd"/>
      <w:r w:rsidR="00D25007">
        <w:rPr>
          <w:sz w:val="28"/>
          <w:szCs w:val="28"/>
        </w:rPr>
        <w:t xml:space="preserve">  беседа с обучающимися  5,9 </w:t>
      </w:r>
      <w:proofErr w:type="spellStart"/>
      <w:r w:rsidR="00D25007">
        <w:rPr>
          <w:sz w:val="28"/>
          <w:szCs w:val="28"/>
        </w:rPr>
        <w:t>кл</w:t>
      </w:r>
      <w:proofErr w:type="spellEnd"/>
      <w:r w:rsidR="00D25007">
        <w:rPr>
          <w:sz w:val="28"/>
          <w:szCs w:val="28"/>
        </w:rPr>
        <w:t>. на тему: «Терроризму - НЕТ!». Провел беседу кл</w:t>
      </w:r>
      <w:r w:rsidR="008754ED">
        <w:rPr>
          <w:sz w:val="28"/>
          <w:szCs w:val="28"/>
        </w:rPr>
        <w:t>ассный руководитель 5-го класса</w:t>
      </w:r>
    </w:p>
    <w:p w:rsidR="004926B9" w:rsidRPr="008754ED" w:rsidRDefault="00D25007" w:rsidP="008754ED">
      <w:pPr>
        <w:pStyle w:val="a5"/>
        <w:spacing w:before="0" w:beforeAutospacing="0" w:after="0" w:afterAutospacing="0"/>
        <w:ind w:left="-284"/>
        <w:rPr>
          <w:sz w:val="28"/>
          <w:szCs w:val="28"/>
        </w:rPr>
      </w:pPr>
      <w:proofErr w:type="spellStart"/>
      <w:r>
        <w:rPr>
          <w:sz w:val="28"/>
          <w:szCs w:val="28"/>
        </w:rPr>
        <w:t>Оздамиров</w:t>
      </w:r>
      <w:proofErr w:type="spellEnd"/>
      <w:r>
        <w:rPr>
          <w:sz w:val="28"/>
          <w:szCs w:val="28"/>
        </w:rPr>
        <w:t xml:space="preserve"> А.А.</w:t>
      </w:r>
      <w:r w:rsidR="000D6A37">
        <w:rPr>
          <w:sz w:val="28"/>
          <w:szCs w:val="28"/>
        </w:rPr>
        <w:t>.</w:t>
      </w:r>
      <w:bookmarkStart w:id="0" w:name="_GoBack"/>
      <w:bookmarkEnd w:id="0"/>
    </w:p>
    <w:p w:rsidR="00FD5F96" w:rsidRPr="005566A7" w:rsidRDefault="00FD5F96" w:rsidP="00FD5F96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66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Что такое терроризм? Откуда происходит данное слово? Что в себе несет? И как себя вести в подобной ситуации? Это вопросы беседы, на которые ребята вместе с классным руководителем постарались найти ответы.</w:t>
      </w:r>
    </w:p>
    <w:p w:rsidR="00FD5F96" w:rsidRPr="004926B9" w:rsidRDefault="005566A7" w:rsidP="00FD5F9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1054100</wp:posOffset>
            </wp:positionV>
            <wp:extent cx="2714625" cy="1924050"/>
            <wp:effectExtent l="19050" t="0" r="9525" b="0"/>
            <wp:wrapThrough wrapText="bothSides">
              <wp:wrapPolygon edited="0">
                <wp:start x="-152" y="0"/>
                <wp:lineTo x="-152" y="21386"/>
                <wp:lineTo x="21676" y="21386"/>
                <wp:lineTo x="21676" y="0"/>
                <wp:lineTo x="-152" y="0"/>
              </wp:wrapPolygon>
            </wp:wrapThrough>
            <wp:docPr id="1" name="Рисунок 1" descr="C:\Users\1\Desktop\ВР 2019\IMG-20190225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Р 2019\IMG-20190225-WA0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5F96" w:rsidRPr="004926B9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 Поэтому всем нам важно прийти к осознанию важности собственного участия в вопросах безопасности страны и собственной безопасности, выработать в каждом сердце отрицание терроризма как явления и сострадание к жертвам терроризма.</w:t>
      </w:r>
    </w:p>
    <w:p w:rsidR="00FD5F96" w:rsidRDefault="00FD5F96" w:rsidP="004926B9">
      <w:pPr>
        <w:spacing w:after="15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6B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 ознакомились с памятками «Как себя вести, если вы попали в заложники»</w:t>
      </w:r>
    </w:p>
    <w:p w:rsidR="00593B61" w:rsidRPr="004926B9" w:rsidRDefault="00593B61" w:rsidP="004926B9">
      <w:pPr>
        <w:spacing w:after="150" w:line="240" w:lineRule="auto"/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1270</wp:posOffset>
            </wp:positionV>
            <wp:extent cx="2733675" cy="1762125"/>
            <wp:effectExtent l="19050" t="0" r="9525" b="0"/>
            <wp:wrapThrough wrapText="bothSides">
              <wp:wrapPolygon edited="0">
                <wp:start x="-151" y="0"/>
                <wp:lineTo x="-151" y="21483"/>
                <wp:lineTo x="21675" y="21483"/>
                <wp:lineTo x="21675" y="0"/>
                <wp:lineTo x="-151" y="0"/>
              </wp:wrapPolygon>
            </wp:wrapThrough>
            <wp:docPr id="3" name="Рисунок 3" descr="C:\Users\1\Desktop\IMG-2018031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80317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007" w:rsidRDefault="00FD5F96" w:rsidP="00FD5F9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4926B9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завершении беседы пришли к выводу: </w:t>
      </w:r>
      <w:r w:rsidRPr="004926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Важнейшим фактором эффективной борьбы с терроризмом наряду с мерами правоохранительных органов и спецслужб, является умение каждого из нас противостоять терактам</w:t>
      </w:r>
      <w:r w:rsidR="00D25007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и</w:t>
      </w:r>
      <w:r w:rsidRPr="004926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</w:t>
      </w:r>
      <w:r w:rsidR="00D25007" w:rsidRPr="004926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вести себя </w:t>
      </w:r>
      <w:r w:rsidRPr="004926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правильно в условиях этой опасности.</w:t>
      </w:r>
    </w:p>
    <w:p w:rsidR="00593B61" w:rsidRDefault="00593B61" w:rsidP="00FD5F96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4A5102" w:rsidRPr="008754ED" w:rsidRDefault="00D25007" w:rsidP="008754E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3B6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Зам</w:t>
      </w:r>
      <w:r w:rsidR="00E93A3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 директора по ВР</w:t>
      </w:r>
      <w:r w:rsidR="00E93A3E">
        <w:rPr>
          <w:rFonts w:ascii="Times New Roman" w:eastAsia="Times New Roman" w:hAnsi="Times New Roman" w:cs="Times New Roman"/>
          <w:b/>
          <w:bCs/>
          <w:iCs/>
          <w:noProof/>
          <w:sz w:val="28"/>
          <w:szCs w:val="24"/>
          <w:lang w:eastAsia="ru-RU"/>
        </w:rPr>
        <w:drawing>
          <wp:inline distT="0" distB="0" distL="0" distR="0">
            <wp:extent cx="1076325" cy="476250"/>
            <wp:effectExtent l="19050" t="0" r="9525" b="0"/>
            <wp:docPr id="4" name="Рисунок 1" descr="C:\Users\1\Desktop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3B6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/З.Б.Ибрагимова/</w:t>
      </w:r>
    </w:p>
    <w:sectPr w:rsidR="004A5102" w:rsidRPr="008754ED" w:rsidSect="00593B61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F96"/>
    <w:rsid w:val="000D6A37"/>
    <w:rsid w:val="001C0D0B"/>
    <w:rsid w:val="003212FD"/>
    <w:rsid w:val="004926B9"/>
    <w:rsid w:val="004A5102"/>
    <w:rsid w:val="005566A7"/>
    <w:rsid w:val="00593B61"/>
    <w:rsid w:val="007074F5"/>
    <w:rsid w:val="0077097F"/>
    <w:rsid w:val="008754ED"/>
    <w:rsid w:val="00AA4E3A"/>
    <w:rsid w:val="00D20D3D"/>
    <w:rsid w:val="00D25007"/>
    <w:rsid w:val="00E93A3E"/>
    <w:rsid w:val="00F20782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6653"/>
  <w15:docId w15:val="{E0D8E95C-8F26-4E4B-AF2C-FF2440E7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02"/>
  </w:style>
  <w:style w:type="paragraph" w:styleId="1">
    <w:name w:val="heading 1"/>
    <w:basedOn w:val="a"/>
    <w:link w:val="10"/>
    <w:uiPriority w:val="9"/>
    <w:qFormat/>
    <w:rsid w:val="00FD5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5F96"/>
    <w:rPr>
      <w:i/>
      <w:iCs/>
    </w:rPr>
  </w:style>
  <w:style w:type="paragraph" w:styleId="a5">
    <w:name w:val="No Spacing"/>
    <w:basedOn w:val="a"/>
    <w:uiPriority w:val="1"/>
    <w:qFormat/>
    <w:rsid w:val="00F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F96"/>
  </w:style>
  <w:style w:type="paragraph" w:styleId="a6">
    <w:name w:val="Balloon Text"/>
    <w:basedOn w:val="a"/>
    <w:link w:val="a7"/>
    <w:uiPriority w:val="99"/>
    <w:semiHidden/>
    <w:unhideWhenUsed/>
    <w:rsid w:val="0055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6</cp:revision>
  <dcterms:created xsi:type="dcterms:W3CDTF">2019-03-20T11:44:00Z</dcterms:created>
  <dcterms:modified xsi:type="dcterms:W3CDTF">2020-01-16T11:13:00Z</dcterms:modified>
</cp:coreProperties>
</file>