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12A" w:rsidRDefault="00F7312A" w:rsidP="00F7312A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  <w:t>МБОУ «Ачерешкинская СШ»</w:t>
      </w:r>
    </w:p>
    <w:p w:rsidR="00F7312A" w:rsidRDefault="00F7312A" w:rsidP="00F731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Исполнение протокольного поручения</w:t>
      </w:r>
    </w:p>
    <w:p w:rsidR="00F7312A" w:rsidRDefault="00F7312A" w:rsidP="00F731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Главы Чеченской Республики</w:t>
      </w:r>
    </w:p>
    <w:p w:rsidR="00F7312A" w:rsidRDefault="00F7312A" w:rsidP="00F731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Кадырова Р.А. за №01-04 от 27.01.2015 года.</w:t>
      </w:r>
    </w:p>
    <w:p w:rsidR="00F7312A" w:rsidRDefault="00F7312A" w:rsidP="00F7312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F7312A" w:rsidRDefault="00F7312A" w:rsidP="00F7312A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Отчет</w:t>
      </w:r>
    </w:p>
    <w:p w:rsidR="001A2E58" w:rsidRDefault="00F7312A" w:rsidP="00011C5D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 проделанной работе по экстремизму и терроризму и по информационному противодействию терроризму за 1-й квартал 2019</w:t>
      </w:r>
      <w:r w:rsidR="00B6624D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г.</w:t>
      </w:r>
    </w:p>
    <w:p w:rsidR="00011C5D" w:rsidRPr="00011C5D" w:rsidRDefault="00011C5D" w:rsidP="00011C5D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A2E58" w:rsidRPr="001A2E58" w:rsidRDefault="001A2E58" w:rsidP="001A2E58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A2E5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Терроризм </w:t>
      </w:r>
      <w:r w:rsidRPr="001A2E58">
        <w:rPr>
          <w:rFonts w:ascii="Times New Roman" w:eastAsia="Times New Roman" w:hAnsi="Times New Roman" w:cs="Times New Roman"/>
          <w:color w:val="000000"/>
          <w:sz w:val="28"/>
          <w:szCs w:val="24"/>
        </w:rPr>
        <w:t>во всех его формах и проявлениях и по своим масштабам и интенсивности, по своей бесчеловечности и жестокости превратился ныне в одну из самых острых и злободневных проблем глобальной значимости.</w:t>
      </w:r>
    </w:p>
    <w:p w:rsidR="001A2E58" w:rsidRPr="001A2E58" w:rsidRDefault="001A2E58" w:rsidP="001A2E58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A2E5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Проявление терроризма влекут за собой массовые человеческие жертвы, разрушаются духовные, материальные, культурные ценности, которые невозможно воссоздать веками. Он порождает ненависть и недоверие между социальными и национальными группами. Террористические акты привели к необходимости создания международной системы борьбы с ним. Для многих людей, групп, организаций, терроризм стал способом решения проблем: политических, религиозных, национальных. Терроризм относится к тем видам преступного насилия, жертвами которого могут стать невинные люди, каждый, кто не имеет никакого отношения к конфликту.</w:t>
      </w:r>
    </w:p>
    <w:p w:rsidR="00F7312A" w:rsidRDefault="00F7312A" w:rsidP="00F7312A">
      <w:pPr>
        <w:spacing w:after="0"/>
        <w:rPr>
          <w:rFonts w:ascii="Times New Roman" w:hAnsi="Times New Roman" w:cs="Times New Roman"/>
          <w:b/>
          <w:sz w:val="28"/>
        </w:rPr>
      </w:pPr>
    </w:p>
    <w:p w:rsidR="00F7312A" w:rsidRDefault="00F7312A" w:rsidP="00F7312A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Во исполнения протокольного поручения Главы Чеченской Республики Кадырова Р.А. за №</w:t>
      </w:r>
      <w:r w:rsidR="00B6624D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01-04 от 27.01.2015 года   </w:t>
      </w:r>
      <w:r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МБОУ «Ачерешкинская СШ» </w:t>
      </w:r>
      <w:r>
        <w:rPr>
          <w:rFonts w:ascii="Times New Roman" w:hAnsi="Times New Roman" w:cs="Times New Roman"/>
          <w:b/>
          <w:sz w:val="28"/>
        </w:rPr>
        <w:t>31.01.2019 г.</w:t>
      </w:r>
      <w:r>
        <w:rPr>
          <w:rFonts w:ascii="Times New Roman" w:hAnsi="Times New Roman" w:cs="Times New Roman"/>
          <w:sz w:val="28"/>
        </w:rPr>
        <w:t xml:space="preserve"> классный руководитель 6 класса </w:t>
      </w:r>
      <w:proofErr w:type="spellStart"/>
      <w:r>
        <w:rPr>
          <w:rFonts w:ascii="Times New Roman" w:hAnsi="Times New Roman" w:cs="Times New Roman"/>
          <w:sz w:val="28"/>
        </w:rPr>
        <w:t>Эльдербиева</w:t>
      </w:r>
      <w:proofErr w:type="spellEnd"/>
      <w:r>
        <w:rPr>
          <w:rFonts w:ascii="Times New Roman" w:hAnsi="Times New Roman" w:cs="Times New Roman"/>
          <w:sz w:val="28"/>
        </w:rPr>
        <w:t xml:space="preserve"> М.М. и классный руководитель 9 класса Савенко</w:t>
      </w:r>
      <w:r w:rsidR="00B6624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Л.В.  провели беседу с обучающимися 6, 9 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 xml:space="preserve">. на тему: </w:t>
      </w:r>
      <w:r>
        <w:rPr>
          <w:rFonts w:ascii="Times New Roman" w:hAnsi="Times New Roman" w:cs="Times New Roman"/>
          <w:b/>
          <w:sz w:val="28"/>
        </w:rPr>
        <w:t>«Страшная история терроризма».</w:t>
      </w:r>
    </w:p>
    <w:p w:rsidR="00F7312A" w:rsidRDefault="00B6624D" w:rsidP="00F7312A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F7312A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="00F7312A">
        <w:rPr>
          <w:rFonts w:ascii="Times New Roman" w:hAnsi="Times New Roman" w:cs="Times New Roman"/>
          <w:sz w:val="28"/>
          <w:szCs w:val="28"/>
        </w:rPr>
        <w:t>дать</w:t>
      </w:r>
      <w:proofErr w:type="gramEnd"/>
      <w:r w:rsidR="00F7312A">
        <w:rPr>
          <w:rFonts w:ascii="Times New Roman" w:hAnsi="Times New Roman" w:cs="Times New Roman"/>
          <w:sz w:val="28"/>
          <w:szCs w:val="28"/>
        </w:rPr>
        <w:t xml:space="preserve"> учащимся представление о терроризме и его проявлениях, убедить в необходимости постоянного выполнения мер предосторожности уменьшающих вероятность стать жертвой террористов, научить правилам поведения при угрозе и во время террористического акта.</w:t>
      </w:r>
    </w:p>
    <w:p w:rsidR="00D561D5" w:rsidRDefault="00F7312A" w:rsidP="00011C5D">
      <w:pPr>
        <w:jc w:val="center"/>
      </w:pPr>
      <w:r w:rsidRPr="00F7312A">
        <w:rPr>
          <w:noProof/>
          <w:lang w:eastAsia="ru-RU"/>
        </w:rPr>
        <w:drawing>
          <wp:inline distT="0" distB="0" distL="0" distR="0">
            <wp:extent cx="4467225" cy="27432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456" cy="274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C5D" w:rsidRDefault="00011C5D" w:rsidP="00011C5D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1120140</wp:posOffset>
            </wp:positionV>
            <wp:extent cx="2714625" cy="1924050"/>
            <wp:effectExtent l="19050" t="0" r="9525" b="0"/>
            <wp:wrapThrough wrapText="bothSides">
              <wp:wrapPolygon edited="0">
                <wp:start x="-152" y="0"/>
                <wp:lineTo x="-152" y="21386"/>
                <wp:lineTo x="21676" y="21386"/>
                <wp:lineTo x="21676" y="0"/>
                <wp:lineTo x="-152" y="0"/>
              </wp:wrapPolygon>
            </wp:wrapThrough>
            <wp:docPr id="3" name="Рисунок 1" descr="C:\Users\1\Desktop\ВР 2019\IMG-20190225-WA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Р 2019\IMG-20190225-WA01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0F8" w:rsidRPr="00011C5D">
        <w:rPr>
          <w:b/>
          <w:sz w:val="28"/>
          <w:szCs w:val="28"/>
        </w:rPr>
        <w:t xml:space="preserve">Во исполнение протокольного поручения Главы Чеченской Республики Р. А. Кадырова за № 01 – 04 от 27. 01. 2015 года в МБОУ «Ачерешкинская СШ» 25.02.2019г., </w:t>
      </w:r>
      <w:proofErr w:type="gramStart"/>
      <w:r w:rsidR="00F030F8" w:rsidRPr="00011C5D">
        <w:rPr>
          <w:b/>
          <w:sz w:val="28"/>
          <w:szCs w:val="28"/>
        </w:rPr>
        <w:t>проведена  профилактическая</w:t>
      </w:r>
      <w:proofErr w:type="gramEnd"/>
      <w:r w:rsidR="00F030F8" w:rsidRPr="00011C5D">
        <w:rPr>
          <w:b/>
          <w:sz w:val="28"/>
          <w:szCs w:val="28"/>
        </w:rPr>
        <w:t xml:space="preserve">  беседа с обучающимися  5,9 </w:t>
      </w:r>
      <w:proofErr w:type="spellStart"/>
      <w:r w:rsidR="00F030F8" w:rsidRPr="00011C5D">
        <w:rPr>
          <w:b/>
          <w:sz w:val="28"/>
          <w:szCs w:val="28"/>
        </w:rPr>
        <w:t>кл</w:t>
      </w:r>
      <w:proofErr w:type="spellEnd"/>
      <w:r w:rsidR="00F030F8" w:rsidRPr="00011C5D">
        <w:rPr>
          <w:b/>
          <w:sz w:val="28"/>
          <w:szCs w:val="28"/>
        </w:rPr>
        <w:t xml:space="preserve">. на тему: «Терроризму - НЕТ!». Провел беседу классный руководитель 5-го класса </w:t>
      </w:r>
      <w:proofErr w:type="spellStart"/>
      <w:r w:rsidR="00F030F8" w:rsidRPr="00011C5D">
        <w:rPr>
          <w:b/>
          <w:sz w:val="28"/>
          <w:szCs w:val="28"/>
        </w:rPr>
        <w:t>Оздамиров</w:t>
      </w:r>
      <w:proofErr w:type="spellEnd"/>
      <w:r w:rsidR="00F030F8" w:rsidRPr="00011C5D">
        <w:rPr>
          <w:b/>
          <w:sz w:val="28"/>
          <w:szCs w:val="28"/>
        </w:rPr>
        <w:t xml:space="preserve"> А.А.</w:t>
      </w:r>
    </w:p>
    <w:p w:rsidR="00F030F8" w:rsidRPr="00011C5D" w:rsidRDefault="00011C5D" w:rsidP="00011C5D">
      <w:pPr>
        <w:pStyle w:val="a5"/>
        <w:rPr>
          <w:b/>
          <w:sz w:val="28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-2952750</wp:posOffset>
            </wp:positionH>
            <wp:positionV relativeFrom="paragraph">
              <wp:posOffset>3110865</wp:posOffset>
            </wp:positionV>
            <wp:extent cx="2733675" cy="1762125"/>
            <wp:effectExtent l="19050" t="0" r="9525" b="0"/>
            <wp:wrapThrough wrapText="bothSides">
              <wp:wrapPolygon edited="0">
                <wp:start x="-151" y="0"/>
                <wp:lineTo x="-151" y="21483"/>
                <wp:lineTo x="21675" y="21483"/>
                <wp:lineTo x="21675" y="0"/>
                <wp:lineTo x="-151" y="0"/>
              </wp:wrapPolygon>
            </wp:wrapThrough>
            <wp:docPr id="4" name="Рисунок 3" descr="C:\Users\1\Desktop\IMG-2018031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-20180317-WA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0F8" w:rsidRPr="00011C5D">
        <w:rPr>
          <w:sz w:val="28"/>
        </w:rPr>
        <w:t>Что такое терроризм? Откуда происходит данное слово? Что в себе несет? И как себя вести в подобной ситуации? Это вопросы беседы, на которые ребята вместе с классным руководителем постарались найти ответы.</w:t>
      </w:r>
      <w:r>
        <w:rPr>
          <w:sz w:val="28"/>
        </w:rPr>
        <w:t xml:space="preserve">                                        </w:t>
      </w:r>
      <w:r w:rsidR="00F030F8" w:rsidRPr="004926B9">
        <w:rPr>
          <w:sz w:val="28"/>
        </w:rPr>
        <w:t>Террористический акт не знает заранее своих конкретных жертв, ибо направлен, прежде всего, против государства. Его задача – подчинить государство, его органы, всю общественность, заставить их выполнять требования террористов и стоящих за ними лиц и организаций. Поэтому всем нам важно прийти к осознанию важности собственного участия в вопросах безопасности страны и собственной безопасности, выработать в каждом сердце отрицание терроризма как явления и сострадание к жертвам терроризма.</w:t>
      </w:r>
      <w:r>
        <w:rPr>
          <w:sz w:val="28"/>
        </w:rPr>
        <w:t xml:space="preserve"> </w:t>
      </w:r>
      <w:r w:rsidR="00F030F8" w:rsidRPr="004926B9">
        <w:rPr>
          <w:sz w:val="28"/>
        </w:rPr>
        <w:t>Ребята ознакомились с памятками «Как себя вести, если вы попали в заложники»</w:t>
      </w:r>
      <w:r>
        <w:rPr>
          <w:sz w:val="28"/>
        </w:rPr>
        <w:t xml:space="preserve">                                                                                            </w:t>
      </w:r>
      <w:r w:rsidR="00F030F8" w:rsidRPr="004926B9">
        <w:rPr>
          <w:sz w:val="28"/>
        </w:rPr>
        <w:t>В завершении беседы пришли к выводу: </w:t>
      </w:r>
      <w:r w:rsidR="00F030F8" w:rsidRPr="004926B9">
        <w:rPr>
          <w:b/>
          <w:bCs/>
          <w:i/>
          <w:iCs/>
          <w:sz w:val="28"/>
        </w:rPr>
        <w:t>Важнейшим фактором эффективной борьбы с терроризмом наряду с мерами правоохранительных органов и спецслужб, является умение каждого из нас противостоять терактам</w:t>
      </w:r>
      <w:r w:rsidR="00F030F8">
        <w:rPr>
          <w:b/>
          <w:bCs/>
          <w:i/>
          <w:iCs/>
          <w:sz w:val="28"/>
        </w:rPr>
        <w:t xml:space="preserve"> и</w:t>
      </w:r>
      <w:r w:rsidR="00F030F8" w:rsidRPr="004926B9">
        <w:rPr>
          <w:b/>
          <w:bCs/>
          <w:i/>
          <w:iCs/>
          <w:sz w:val="28"/>
        </w:rPr>
        <w:t xml:space="preserve"> вести себя правильно в условиях этой опасности.</w:t>
      </w:r>
    </w:p>
    <w:p w:rsidR="00011C5D" w:rsidRDefault="00011C5D" w:rsidP="00F030F8">
      <w:pPr>
        <w:pStyle w:val="a5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1044575</wp:posOffset>
            </wp:positionV>
            <wp:extent cx="3495675" cy="2095500"/>
            <wp:effectExtent l="19050" t="0" r="9525" b="0"/>
            <wp:wrapThrough wrapText="bothSides">
              <wp:wrapPolygon edited="0">
                <wp:start x="-118" y="0"/>
                <wp:lineTo x="-118" y="21404"/>
                <wp:lineTo x="21659" y="21404"/>
                <wp:lineTo x="21659" y="0"/>
                <wp:lineTo x="-118" y="0"/>
              </wp:wrapPolygon>
            </wp:wrapThrough>
            <wp:docPr id="5" name="Рисунок 5" descr="C:\Users\1\Desktop\фоткиии\IMG-20190227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киии\IMG-20190227-WA0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0F8" w:rsidRPr="00011C5D">
        <w:rPr>
          <w:b/>
          <w:sz w:val="28"/>
          <w:szCs w:val="28"/>
        </w:rPr>
        <w:t xml:space="preserve">Во исполнение протокольного поручения Главы Чеченской Республики Р. А. Кадырова за № 01 – 04 от 27. 01. 2015 года в МБОУ «Ачерешкинская СШ» 28.02.2019г., ЗДВР, педагог по ДНВ, учитель ОБЖ и </w:t>
      </w:r>
      <w:proofErr w:type="spellStart"/>
      <w:r w:rsidR="00F030F8" w:rsidRPr="00011C5D">
        <w:rPr>
          <w:b/>
          <w:sz w:val="28"/>
          <w:szCs w:val="28"/>
        </w:rPr>
        <w:t>кл.руководители</w:t>
      </w:r>
      <w:proofErr w:type="spellEnd"/>
      <w:r w:rsidR="00F030F8" w:rsidRPr="00011C5D">
        <w:rPr>
          <w:b/>
          <w:sz w:val="28"/>
          <w:szCs w:val="28"/>
        </w:rPr>
        <w:t xml:space="preserve"> провели профилактическую  беседу с обучающимися  6,8,10 </w:t>
      </w:r>
      <w:proofErr w:type="spellStart"/>
      <w:r w:rsidR="00F030F8" w:rsidRPr="00011C5D">
        <w:rPr>
          <w:b/>
          <w:sz w:val="28"/>
          <w:szCs w:val="28"/>
        </w:rPr>
        <w:t>кл</w:t>
      </w:r>
      <w:proofErr w:type="spellEnd"/>
      <w:r w:rsidR="00F030F8" w:rsidRPr="00011C5D">
        <w:rPr>
          <w:b/>
          <w:sz w:val="28"/>
          <w:szCs w:val="28"/>
        </w:rPr>
        <w:t xml:space="preserve">. на тему: </w:t>
      </w:r>
      <w:r w:rsidR="00F030F8" w:rsidRPr="00011C5D">
        <w:rPr>
          <w:b/>
          <w:sz w:val="28"/>
        </w:rPr>
        <w:t xml:space="preserve"> « Цена мира на чеченской земле»</w:t>
      </w:r>
      <w:r w:rsidR="00F030F8" w:rsidRPr="00011C5D">
        <w:rPr>
          <w:b/>
          <w:sz w:val="28"/>
          <w:szCs w:val="28"/>
        </w:rPr>
        <w:t>.</w:t>
      </w:r>
      <w:r w:rsidR="00F030F8">
        <w:rPr>
          <w:sz w:val="28"/>
          <w:szCs w:val="28"/>
        </w:rPr>
        <w:t xml:space="preserve"> </w:t>
      </w:r>
    </w:p>
    <w:p w:rsidR="00F030F8" w:rsidRDefault="00F030F8" w:rsidP="00F030F8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Они рассказали, что  </w:t>
      </w:r>
      <w:r>
        <w:rPr>
          <w:b/>
          <w:bCs/>
          <w:i/>
          <w:iCs/>
          <w:sz w:val="28"/>
          <w:szCs w:val="28"/>
        </w:rPr>
        <w:t>девять   лет  назад на многострадальную чеченскую землю пришел долгожданный мир. 16 апреля 2009 года Национальный антитеррористический комитет (НАК) передал экстренное сообщение об отмене режима контртеррористической операции на территории ЧР.</w:t>
      </w:r>
    </w:p>
    <w:p w:rsidR="00011C5D" w:rsidRDefault="00011C5D" w:rsidP="00F030F8">
      <w:pPr>
        <w:spacing w:before="225" w:after="225" w:line="240" w:lineRule="auto"/>
        <w:ind w:left="-709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C5D" w:rsidRDefault="00011C5D" w:rsidP="00F030F8">
      <w:pPr>
        <w:spacing w:before="225" w:after="225" w:line="240" w:lineRule="auto"/>
        <w:ind w:left="-709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0F8" w:rsidRDefault="00011C5D" w:rsidP="00F030F8">
      <w:pPr>
        <w:spacing w:before="225" w:after="225" w:line="240" w:lineRule="auto"/>
        <w:ind w:left="-709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586740</wp:posOffset>
            </wp:positionV>
            <wp:extent cx="3200400" cy="2324100"/>
            <wp:effectExtent l="19050" t="0" r="0" b="0"/>
            <wp:wrapThrough wrapText="bothSides">
              <wp:wrapPolygon edited="0">
                <wp:start x="-129" y="0"/>
                <wp:lineTo x="-129" y="21423"/>
                <wp:lineTo x="21600" y="21423"/>
                <wp:lineTo x="21600" y="0"/>
                <wp:lineTo x="-129" y="0"/>
              </wp:wrapPolygon>
            </wp:wrapThrough>
            <wp:docPr id="6" name="Рисунок 6" descr="C:\Users\1\Desktop\фоткиии\IMG-20190228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киии\IMG-20190228-WA0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0F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Замученная, истерзанная, разрушенная, но не сломившаяся перед международным терроризмом Чеченская Республика с радостью встретила эту долгожданную весть. Старики и дети, мужчины и женщины – все, кто пережил кошмар военных ужасов, вздохнули облегченно: «Мир наступил».</w:t>
      </w:r>
    </w:p>
    <w:p w:rsidR="00F030F8" w:rsidRDefault="00F030F8" w:rsidP="00F030F8">
      <w:pPr>
        <w:spacing w:before="225" w:after="225" w:line="240" w:lineRule="auto"/>
        <w:ind w:left="-709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 этом дне мечтал и отдал за него свою жизнь Первый Президент ЧР, Герой России Ахмат-Хаджи Кадыров. Глава республики Р.А. Кадыров довел начатое своим отцом дело до конца. И именно этот день, как одно из событий величайшей значимости в истории чеченского народа, стал праздником.</w:t>
      </w:r>
    </w:p>
    <w:p w:rsidR="00011C5D" w:rsidRDefault="00011C5D" w:rsidP="00F030F8">
      <w:pPr>
        <w:pStyle w:val="a5"/>
        <w:rPr>
          <w:sz w:val="28"/>
          <w:szCs w:val="28"/>
        </w:rPr>
      </w:pPr>
    </w:p>
    <w:p w:rsidR="00011C5D" w:rsidRPr="00011C5D" w:rsidRDefault="00011C5D" w:rsidP="00011C5D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b/>
          <w:color w:val="255385"/>
          <w:kern w:val="36"/>
          <w:sz w:val="33"/>
          <w:szCs w:val="33"/>
          <w:lang w:eastAsia="ru-RU"/>
        </w:rPr>
      </w:pPr>
      <w:r w:rsidRPr="00011C5D">
        <w:rPr>
          <w:rFonts w:ascii="Times New Roman" w:hAnsi="Times New Roman" w:cs="Times New Roman"/>
          <w:b/>
          <w:sz w:val="28"/>
        </w:rPr>
        <w:t xml:space="preserve">Во исполнения протокольного поручения Главы Чеченской Республики Кадырова Р.А. за №01-04 от 27.01.2015 года.   </w:t>
      </w:r>
    </w:p>
    <w:p w:rsidR="00011C5D" w:rsidRPr="00011C5D" w:rsidRDefault="00011C5D" w:rsidP="00011C5D">
      <w:pPr>
        <w:spacing w:after="0" w:line="240" w:lineRule="auto"/>
        <w:textAlignment w:val="baseline"/>
        <w:rPr>
          <w:rFonts w:ascii="inherit" w:eastAsia="Times New Roman" w:hAnsi="inherit" w:cs="Arial"/>
          <w:b/>
          <w:color w:val="1D1D1D"/>
          <w:sz w:val="20"/>
          <w:szCs w:val="20"/>
          <w:lang w:eastAsia="ru-RU"/>
        </w:rPr>
      </w:pPr>
      <w:r w:rsidRPr="00011C5D">
        <w:rPr>
          <w:rFonts w:ascii="Times New Roman" w:eastAsia="Times New Roman" w:hAnsi="Times New Roman" w:cs="Times New Roman"/>
          <w:b/>
          <w:color w:val="1D1D1D"/>
          <w:sz w:val="28"/>
          <w:szCs w:val="28"/>
          <w:lang w:eastAsia="ru-RU"/>
        </w:rPr>
        <w:t xml:space="preserve">     30 марта </w:t>
      </w:r>
      <w:r w:rsidRPr="00011C5D">
        <w:rPr>
          <w:rFonts w:ascii="Times New Roman" w:eastAsia="Times New Roman" w:hAnsi="Times New Roman" w:cs="Times New Roman"/>
          <w:b/>
          <w:color w:val="1D1D1D"/>
          <w:sz w:val="28"/>
          <w:szCs w:val="28"/>
          <w:bdr w:val="none" w:sz="0" w:space="0" w:color="auto" w:frame="1"/>
          <w:lang w:eastAsia="ru-RU"/>
        </w:rPr>
        <w:t xml:space="preserve"> 2019 г. в МБОУ «Ачерешкинская СШ» зам. директора по ВР Ибрагимовой З.Б.  была проведена беседа с обучающимися 6-8 </w:t>
      </w:r>
      <w:proofErr w:type="spellStart"/>
      <w:r w:rsidRPr="00011C5D">
        <w:rPr>
          <w:rFonts w:ascii="Times New Roman" w:eastAsia="Times New Roman" w:hAnsi="Times New Roman" w:cs="Times New Roman"/>
          <w:b/>
          <w:color w:val="1D1D1D"/>
          <w:sz w:val="28"/>
          <w:szCs w:val="28"/>
          <w:bdr w:val="none" w:sz="0" w:space="0" w:color="auto" w:frame="1"/>
          <w:lang w:eastAsia="ru-RU"/>
        </w:rPr>
        <w:t>кл</w:t>
      </w:r>
      <w:proofErr w:type="spellEnd"/>
      <w:r w:rsidRPr="00011C5D">
        <w:rPr>
          <w:rFonts w:ascii="Times New Roman" w:eastAsia="Times New Roman" w:hAnsi="Times New Roman" w:cs="Times New Roman"/>
          <w:b/>
          <w:color w:val="1D1D1D"/>
          <w:sz w:val="28"/>
          <w:szCs w:val="28"/>
          <w:bdr w:val="none" w:sz="0" w:space="0" w:color="auto" w:frame="1"/>
          <w:lang w:eastAsia="ru-RU"/>
        </w:rPr>
        <w:t>,  на тему: «Ваххабизм и терроризм».</w:t>
      </w:r>
    </w:p>
    <w:p w:rsidR="00011C5D" w:rsidRPr="009B6DEE" w:rsidRDefault="00011C5D" w:rsidP="00011C5D">
      <w:pPr>
        <w:spacing w:after="0" w:line="240" w:lineRule="auto"/>
        <w:textAlignment w:val="baseline"/>
        <w:rPr>
          <w:rFonts w:ascii="inherit" w:eastAsia="Times New Roman" w:hAnsi="inherit" w:cs="Times New Roman"/>
          <w:color w:val="1D1D1D"/>
          <w:sz w:val="20"/>
          <w:szCs w:val="20"/>
          <w:lang w:eastAsia="ru-RU"/>
        </w:rPr>
      </w:pPr>
      <w:r w:rsidRPr="00011C5D">
        <w:rPr>
          <w:rFonts w:ascii="Times New Roman" w:eastAsia="Times New Roman" w:hAnsi="Times New Roman" w:cs="Times New Roman"/>
          <w:b/>
          <w:color w:val="1D1D1D"/>
          <w:sz w:val="28"/>
          <w:szCs w:val="28"/>
          <w:bdr w:val="none" w:sz="0" w:space="0" w:color="auto" w:frame="1"/>
          <w:lang w:eastAsia="ru-RU"/>
        </w:rPr>
        <w:t>Цель:</w:t>
      </w:r>
      <w:r w:rsidRPr="009B6DEE">
        <w:rPr>
          <w:rFonts w:ascii="Times New Roman" w:eastAsia="Times New Roman" w:hAnsi="Times New Roman" w:cs="Times New Roman"/>
          <w:color w:val="1D1D1D"/>
          <w:sz w:val="28"/>
          <w:szCs w:val="28"/>
          <w:bdr w:val="none" w:sz="0" w:space="0" w:color="auto" w:frame="1"/>
          <w:lang w:eastAsia="ru-RU"/>
        </w:rPr>
        <w:t xml:space="preserve"> формирование у молодежи устойчивого негативного отношения к идеологии ваххабизма, экстремизма и терроризма.</w:t>
      </w:r>
    </w:p>
    <w:p w:rsidR="00011C5D" w:rsidRPr="009B6DEE" w:rsidRDefault="00011C5D" w:rsidP="00011C5D">
      <w:pPr>
        <w:spacing w:after="0" w:line="240" w:lineRule="auto"/>
        <w:ind w:left="708" w:firstLine="708"/>
        <w:textAlignment w:val="baseline"/>
        <w:rPr>
          <w:rFonts w:ascii="inherit" w:eastAsia="Times New Roman" w:hAnsi="inherit" w:cs="Times New Roman"/>
          <w:color w:val="1D1D1D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D1D1D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195580</wp:posOffset>
            </wp:positionV>
            <wp:extent cx="2757805" cy="2409825"/>
            <wp:effectExtent l="19050" t="0" r="4445" b="0"/>
            <wp:wrapThrough wrapText="bothSides">
              <wp:wrapPolygon edited="0">
                <wp:start x="-149" y="0"/>
                <wp:lineTo x="-149" y="21515"/>
                <wp:lineTo x="21635" y="21515"/>
                <wp:lineTo x="21635" y="0"/>
                <wp:lineTo x="-149" y="0"/>
              </wp:wrapPolygon>
            </wp:wrapThrough>
            <wp:docPr id="7" name="Рисунок 1" descr="C:\Users\1\AppData\Local\Microsoft\Windows\Temporary Internet Files\Content.Word\IMG_20180823_11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20180823_1157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D1D1D"/>
          <w:sz w:val="28"/>
          <w:szCs w:val="28"/>
          <w:bdr w:val="none" w:sz="0" w:space="0" w:color="auto" w:frame="1"/>
          <w:lang w:eastAsia="ru-RU"/>
        </w:rPr>
        <w:t xml:space="preserve">Зина </w:t>
      </w:r>
      <w:proofErr w:type="spellStart"/>
      <w:r>
        <w:rPr>
          <w:rFonts w:ascii="Times New Roman" w:eastAsia="Times New Roman" w:hAnsi="Times New Roman" w:cs="Times New Roman"/>
          <w:color w:val="1D1D1D"/>
          <w:sz w:val="28"/>
          <w:szCs w:val="28"/>
          <w:bdr w:val="none" w:sz="0" w:space="0" w:color="auto" w:frame="1"/>
          <w:lang w:eastAsia="ru-RU"/>
        </w:rPr>
        <w:t>Беккаевна</w:t>
      </w:r>
      <w:proofErr w:type="spellEnd"/>
      <w:r w:rsidRPr="009B6DEE">
        <w:rPr>
          <w:rFonts w:ascii="Times New Roman" w:eastAsia="Times New Roman" w:hAnsi="Times New Roman" w:cs="Times New Roman"/>
          <w:color w:val="1D1D1D"/>
          <w:sz w:val="28"/>
          <w:szCs w:val="28"/>
          <w:bdr w:val="none" w:sz="0" w:space="0" w:color="auto" w:frame="1"/>
          <w:lang w:eastAsia="ru-RU"/>
        </w:rPr>
        <w:t xml:space="preserve"> рассказал</w:t>
      </w:r>
      <w:r>
        <w:rPr>
          <w:rFonts w:ascii="Times New Roman" w:eastAsia="Times New Roman" w:hAnsi="Times New Roman" w:cs="Times New Roman"/>
          <w:color w:val="1D1D1D"/>
          <w:sz w:val="28"/>
          <w:szCs w:val="28"/>
          <w:bdr w:val="none" w:sz="0" w:space="0" w:color="auto" w:frame="1"/>
          <w:lang w:eastAsia="ru-RU"/>
        </w:rPr>
        <w:t>а</w:t>
      </w:r>
      <w:r w:rsidRPr="009B6DEE">
        <w:rPr>
          <w:rFonts w:ascii="Times New Roman" w:eastAsia="Times New Roman" w:hAnsi="Times New Roman" w:cs="Times New Roman"/>
          <w:color w:val="1D1D1D"/>
          <w:sz w:val="28"/>
          <w:szCs w:val="28"/>
          <w:bdr w:val="none" w:sz="0" w:space="0" w:color="auto" w:frame="1"/>
          <w:lang w:eastAsia="ru-RU"/>
        </w:rPr>
        <w:t xml:space="preserve"> о том, что ваххабизм, как античеловечная и противоречащая исламу идеология принесла много бедствий мусульманам. Ваххабиты пролили много крови, распространили зло и насилие во всем мире.</w:t>
      </w:r>
    </w:p>
    <w:p w:rsidR="00011C5D" w:rsidRPr="009B6DEE" w:rsidRDefault="00011C5D" w:rsidP="00011C5D">
      <w:pPr>
        <w:spacing w:after="0" w:line="240" w:lineRule="auto"/>
        <w:ind w:left="708" w:firstLine="708"/>
        <w:textAlignment w:val="baseline"/>
        <w:rPr>
          <w:rFonts w:ascii="inherit" w:eastAsia="Times New Roman" w:hAnsi="inherit" w:cs="Times New Roman"/>
          <w:color w:val="1D1D1D"/>
          <w:sz w:val="20"/>
          <w:szCs w:val="20"/>
          <w:lang w:eastAsia="ru-RU"/>
        </w:rPr>
      </w:pPr>
      <w:r w:rsidRPr="009B6DEE">
        <w:rPr>
          <w:rFonts w:ascii="Times New Roman" w:eastAsia="Times New Roman" w:hAnsi="Times New Roman" w:cs="Times New Roman"/>
          <w:color w:val="1D1D1D"/>
          <w:sz w:val="28"/>
          <w:szCs w:val="28"/>
          <w:bdr w:val="none" w:sz="0" w:space="0" w:color="auto" w:frame="1"/>
          <w:lang w:eastAsia="ru-RU"/>
        </w:rPr>
        <w:t> «Наша задача противостоять этому злу, уберечь молодое поколение от влияния экстремистов. Ислам – это религия мира и добра, которая не призывает убивать. В священном Коране сказано, что АЛЛАХ запретил нападать на человека  и убивать его, предупредил о недопустимости восхваления кровопролития в Исламе»,- отметил</w:t>
      </w:r>
      <w:r>
        <w:rPr>
          <w:rFonts w:ascii="Times New Roman" w:eastAsia="Times New Roman" w:hAnsi="Times New Roman" w:cs="Times New Roman"/>
          <w:color w:val="1D1D1D"/>
          <w:sz w:val="28"/>
          <w:szCs w:val="28"/>
          <w:bdr w:val="none" w:sz="0" w:space="0" w:color="auto" w:frame="1"/>
          <w:lang w:eastAsia="ru-RU"/>
        </w:rPr>
        <w:t>а</w:t>
      </w:r>
      <w:r w:rsidRPr="009B6DEE">
        <w:rPr>
          <w:rFonts w:ascii="Times New Roman" w:eastAsia="Times New Roman" w:hAnsi="Times New Roman" w:cs="Times New Roman"/>
          <w:color w:val="1D1D1D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D1D1D"/>
          <w:sz w:val="28"/>
          <w:szCs w:val="28"/>
          <w:bdr w:val="none" w:sz="0" w:space="0" w:color="auto" w:frame="1"/>
          <w:lang w:eastAsia="ru-RU"/>
        </w:rPr>
        <w:t xml:space="preserve">Зина </w:t>
      </w:r>
      <w:proofErr w:type="spellStart"/>
      <w:r>
        <w:rPr>
          <w:rFonts w:ascii="Times New Roman" w:eastAsia="Times New Roman" w:hAnsi="Times New Roman" w:cs="Times New Roman"/>
          <w:color w:val="1D1D1D"/>
          <w:sz w:val="28"/>
          <w:szCs w:val="28"/>
          <w:bdr w:val="none" w:sz="0" w:space="0" w:color="auto" w:frame="1"/>
          <w:lang w:eastAsia="ru-RU"/>
        </w:rPr>
        <w:t>Беккаевна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  <w:bdr w:val="none" w:sz="0" w:space="0" w:color="auto" w:frame="1"/>
          <w:lang w:eastAsia="ru-RU"/>
        </w:rPr>
        <w:t>.</w:t>
      </w:r>
    </w:p>
    <w:p w:rsidR="00011C5D" w:rsidRDefault="00011C5D" w:rsidP="00011C5D">
      <w:pPr>
        <w:spacing w:after="0" w:line="240" w:lineRule="auto"/>
        <w:ind w:left="708" w:firstLine="708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bdr w:val="none" w:sz="0" w:space="0" w:color="auto" w:frame="1"/>
          <w:lang w:eastAsia="ru-RU"/>
        </w:rPr>
      </w:pPr>
    </w:p>
    <w:p w:rsidR="00F030F8" w:rsidRPr="00011C5D" w:rsidRDefault="00F030F8" w:rsidP="00011C5D">
      <w:pPr>
        <w:pStyle w:val="a5"/>
        <w:jc w:val="center"/>
        <w:rPr>
          <w:b/>
          <w:sz w:val="28"/>
          <w:szCs w:val="28"/>
        </w:rPr>
      </w:pPr>
      <w:r w:rsidRPr="00011C5D">
        <w:rPr>
          <w:b/>
          <w:sz w:val="28"/>
          <w:szCs w:val="28"/>
        </w:rPr>
        <w:t>Зам. дир</w:t>
      </w:r>
      <w:r w:rsidR="00F53832">
        <w:rPr>
          <w:b/>
          <w:sz w:val="28"/>
          <w:szCs w:val="28"/>
        </w:rPr>
        <w:t>ектора по ВР</w:t>
      </w:r>
      <w:r w:rsidR="000109E4">
        <w:rPr>
          <w:noProof/>
        </w:rPr>
        <w:drawing>
          <wp:inline distT="0" distB="0" distL="0" distR="0" wp14:anchorId="2BA5EC42" wp14:editId="2AA8DC7B">
            <wp:extent cx="1076325" cy="476250"/>
            <wp:effectExtent l="0" t="0" r="9525" b="0"/>
            <wp:docPr id="1" name="Рисунок 1" descr="C:\Users\1\Desktop\img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\Desktop\img004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1C5D">
        <w:rPr>
          <w:b/>
          <w:sz w:val="28"/>
          <w:szCs w:val="28"/>
        </w:rPr>
        <w:t>/</w:t>
      </w:r>
      <w:proofErr w:type="spellStart"/>
      <w:r w:rsidRPr="00011C5D">
        <w:rPr>
          <w:b/>
          <w:sz w:val="28"/>
          <w:szCs w:val="28"/>
        </w:rPr>
        <w:t>З.Б.Ибрагимова</w:t>
      </w:r>
      <w:proofErr w:type="spellEnd"/>
      <w:r w:rsidRPr="00011C5D">
        <w:rPr>
          <w:b/>
          <w:sz w:val="28"/>
          <w:szCs w:val="28"/>
        </w:rPr>
        <w:t>/</w:t>
      </w:r>
    </w:p>
    <w:p w:rsidR="00F7312A" w:rsidRDefault="00F7312A">
      <w:bookmarkStart w:id="0" w:name="_GoBack"/>
      <w:bookmarkEnd w:id="0"/>
    </w:p>
    <w:sectPr w:rsidR="00F7312A" w:rsidSect="00011C5D">
      <w:pgSz w:w="11906" w:h="16838"/>
      <w:pgMar w:top="284" w:right="707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12A"/>
    <w:rsid w:val="000109E4"/>
    <w:rsid w:val="00011C5D"/>
    <w:rsid w:val="001A2E58"/>
    <w:rsid w:val="002E5D42"/>
    <w:rsid w:val="00B359CB"/>
    <w:rsid w:val="00B6624D"/>
    <w:rsid w:val="00C905EC"/>
    <w:rsid w:val="00D561D5"/>
    <w:rsid w:val="00EB1F28"/>
    <w:rsid w:val="00F030F8"/>
    <w:rsid w:val="00F53832"/>
    <w:rsid w:val="00F73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E07E3"/>
  <w15:docId w15:val="{5D4E92D1-F40F-4C8E-9760-AB5605235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312A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12A"/>
    <w:rPr>
      <w:rFonts w:ascii="Tahoma" w:hAnsi="Tahoma" w:cs="Tahoma"/>
      <w:sz w:val="16"/>
      <w:szCs w:val="16"/>
    </w:rPr>
  </w:style>
  <w:style w:type="paragraph" w:styleId="a5">
    <w:name w:val="No Spacing"/>
    <w:basedOn w:val="a"/>
    <w:uiPriority w:val="1"/>
    <w:qFormat/>
    <w:rsid w:val="00F03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779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PC</cp:lastModifiedBy>
  <cp:revision>6</cp:revision>
  <dcterms:created xsi:type="dcterms:W3CDTF">2019-12-04T14:15:00Z</dcterms:created>
  <dcterms:modified xsi:type="dcterms:W3CDTF">2020-01-16T11:12:00Z</dcterms:modified>
</cp:coreProperties>
</file>